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9A57" w14:textId="77777777" w:rsidR="00846C7F" w:rsidRPr="00F516D2" w:rsidRDefault="00846C7F" w:rsidP="00F516D2">
      <w:pPr>
        <w:spacing w:after="200" w:line="276" w:lineRule="auto"/>
        <w:rPr>
          <w:rFonts w:eastAsia="Calibri"/>
          <w:b/>
          <w:sz w:val="24"/>
          <w:szCs w:val="22"/>
        </w:rPr>
      </w:pPr>
      <w:r w:rsidRPr="00F516D2">
        <w:rPr>
          <w:rFonts w:eastAsia="Calibri"/>
          <w:b/>
          <w:sz w:val="24"/>
          <w:szCs w:val="22"/>
        </w:rPr>
        <w:t>Name: ________________</w:t>
      </w:r>
    </w:p>
    <w:p w14:paraId="5A54D461" w14:textId="6C358B0A" w:rsidR="009B135D" w:rsidRPr="002C5955" w:rsidRDefault="00F516D2" w:rsidP="002C5955">
      <w:pPr>
        <w:pStyle w:val="Heading1"/>
        <w:keepLines/>
        <w:spacing w:before="240" w:after="0" w:line="240" w:lineRule="auto"/>
        <w:ind w:left="0" w:firstLine="0"/>
        <w:jc w:val="center"/>
        <w:rPr>
          <w:rFonts w:ascii="Times New Roman" w:eastAsiaTheme="majorEastAsia" w:hAnsi="Times New Roman" w:cstheme="majorBidi"/>
          <w:bCs w:val="0"/>
          <w:sz w:val="32"/>
          <w:szCs w:val="32"/>
        </w:rPr>
      </w:pPr>
      <w:r>
        <w:rPr>
          <w:rFonts w:ascii="Times New Roman" w:eastAsiaTheme="majorEastAsia" w:hAnsi="Times New Roman" w:cstheme="majorBidi"/>
          <w:bCs w:val="0"/>
          <w:sz w:val="32"/>
          <w:szCs w:val="32"/>
        </w:rPr>
        <w:t xml:space="preserve">ECE 101 LAB </w:t>
      </w:r>
      <w:r w:rsidR="00437049">
        <w:rPr>
          <w:rFonts w:ascii="Times New Roman" w:eastAsiaTheme="majorEastAsia" w:hAnsi="Times New Roman" w:cstheme="majorBidi"/>
          <w:bCs w:val="0"/>
          <w:sz w:val="32"/>
          <w:szCs w:val="32"/>
        </w:rPr>
        <w:t>5</w:t>
      </w:r>
      <w:bookmarkStart w:id="0" w:name="_GoBack"/>
      <w:bookmarkEnd w:id="0"/>
      <w:r w:rsidRPr="00F516D2">
        <w:rPr>
          <w:rFonts w:ascii="Times New Roman" w:eastAsiaTheme="majorEastAsia" w:hAnsi="Times New Roman" w:cstheme="majorBidi"/>
          <w:bCs w:val="0"/>
          <w:sz w:val="32"/>
          <w:szCs w:val="32"/>
        </w:rPr>
        <w:t xml:space="preserve">: </w:t>
      </w:r>
      <w:r w:rsidR="00511169">
        <w:rPr>
          <w:rFonts w:ascii="Times New Roman" w:eastAsiaTheme="majorEastAsia" w:hAnsi="Times New Roman" w:cstheme="majorBidi"/>
          <w:bCs w:val="0"/>
          <w:sz w:val="32"/>
          <w:szCs w:val="32"/>
        </w:rPr>
        <w:t xml:space="preserve">DIGITAL LOGIC &amp; </w:t>
      </w:r>
      <w:r w:rsidR="00946EAC" w:rsidRPr="00F516D2">
        <w:rPr>
          <w:rFonts w:ascii="Times New Roman" w:eastAsiaTheme="majorEastAsia" w:hAnsi="Times New Roman" w:cstheme="majorBidi"/>
          <w:bCs w:val="0"/>
          <w:sz w:val="32"/>
          <w:szCs w:val="32"/>
        </w:rPr>
        <w:t>NAND G</w:t>
      </w:r>
      <w:r w:rsidR="00585148" w:rsidRPr="00F516D2">
        <w:rPr>
          <w:rFonts w:ascii="Times New Roman" w:eastAsiaTheme="majorEastAsia" w:hAnsi="Times New Roman" w:cstheme="majorBidi"/>
          <w:bCs w:val="0"/>
          <w:sz w:val="32"/>
          <w:szCs w:val="32"/>
        </w:rPr>
        <w:t>ATES</w:t>
      </w:r>
    </w:p>
    <w:p w14:paraId="1C09BEF3" w14:textId="79E0AC1F" w:rsidR="00F516D2" w:rsidRDefault="00F516D2" w:rsidP="00D65197">
      <w:pPr>
        <w:pStyle w:val="ListParagraph"/>
        <w:numPr>
          <w:ilvl w:val="0"/>
          <w:numId w:val="27"/>
        </w:numPr>
        <w:rPr>
          <w:rFonts w:ascii="Times New Roman" w:hAnsi="Times New Roman" w:cs="Calibri"/>
          <w:b/>
          <w:sz w:val="28"/>
        </w:rPr>
      </w:pPr>
      <w:r w:rsidRPr="00F516D2">
        <w:rPr>
          <w:rFonts w:ascii="Times New Roman" w:hAnsi="Times New Roman" w:cs="Calibri"/>
          <w:b/>
          <w:sz w:val="28"/>
        </w:rPr>
        <w:t>Overview</w:t>
      </w:r>
    </w:p>
    <w:p w14:paraId="04F9E06C" w14:textId="529AC93B" w:rsidR="00F516D2" w:rsidRPr="001C2A76" w:rsidRDefault="00F516D2" w:rsidP="001C2A76">
      <w:pPr>
        <w:spacing w:after="120"/>
        <w:rPr>
          <w:rFonts w:eastAsia="Calibri"/>
          <w:sz w:val="24"/>
          <w:szCs w:val="24"/>
        </w:rPr>
      </w:pPr>
      <w:r w:rsidRPr="001C2A76">
        <w:rPr>
          <w:rFonts w:eastAsia="Calibri"/>
          <w:sz w:val="24"/>
          <w:szCs w:val="24"/>
        </w:rPr>
        <w:t xml:space="preserve">In this lab you will examine an entirely different type of electrical circuits, those that rely on logical operations and deal with discrete values – “0” and “1” – instead of continuous range of values. </w:t>
      </w:r>
    </w:p>
    <w:p w14:paraId="1726BF31" w14:textId="77777777" w:rsidR="00F516D2" w:rsidRPr="00F516D2" w:rsidRDefault="00F516D2" w:rsidP="00F516D2">
      <w:pPr>
        <w:rPr>
          <w:sz w:val="24"/>
        </w:rPr>
      </w:pPr>
    </w:p>
    <w:p w14:paraId="574DF204" w14:textId="53962CE0" w:rsidR="00F516D2" w:rsidRPr="00F516D2" w:rsidRDefault="00F516D2" w:rsidP="00F516D2">
      <w:pPr>
        <w:pStyle w:val="ListParagraph"/>
        <w:numPr>
          <w:ilvl w:val="1"/>
          <w:numId w:val="16"/>
        </w:numPr>
        <w:rPr>
          <w:rFonts w:ascii="Times New Roman" w:hAnsi="Times New Roman"/>
          <w:b/>
          <w:sz w:val="24"/>
        </w:rPr>
      </w:pPr>
      <w:r w:rsidRPr="00F516D2">
        <w:rPr>
          <w:rFonts w:ascii="Times New Roman" w:hAnsi="Times New Roman"/>
          <w:b/>
          <w:sz w:val="24"/>
        </w:rPr>
        <w:t>Pre-lab assignment</w:t>
      </w:r>
    </w:p>
    <w:p w14:paraId="18F7EA35" w14:textId="43D71C09" w:rsidR="00F516D2" w:rsidRPr="001C2A76" w:rsidRDefault="00F516D2" w:rsidP="001C2A76">
      <w:pPr>
        <w:spacing w:after="120"/>
        <w:rPr>
          <w:rFonts w:eastAsia="Calibri"/>
          <w:sz w:val="24"/>
          <w:szCs w:val="24"/>
        </w:rPr>
      </w:pPr>
      <w:r w:rsidRPr="001C2A76">
        <w:rPr>
          <w:rFonts w:eastAsia="Calibri"/>
          <w:sz w:val="24"/>
          <w:szCs w:val="24"/>
        </w:rPr>
        <w:t>Re</w:t>
      </w:r>
      <w:r w:rsidR="001C2A76" w:rsidRPr="001C2A76">
        <w:rPr>
          <w:rFonts w:eastAsia="Calibri"/>
          <w:sz w:val="24"/>
          <w:szCs w:val="24"/>
        </w:rPr>
        <w:t xml:space="preserve">view previous labs especially operation of lab equipment listed below. Do you know where you can find instructions </w:t>
      </w:r>
      <w:r w:rsidR="00026F29">
        <w:rPr>
          <w:rFonts w:eastAsia="Calibri"/>
          <w:sz w:val="24"/>
          <w:szCs w:val="24"/>
        </w:rPr>
        <w:t>for</w:t>
      </w:r>
      <w:r w:rsidR="001C2A76" w:rsidRPr="001C2A76">
        <w:rPr>
          <w:rFonts w:eastAsia="Calibri"/>
          <w:sz w:val="24"/>
          <w:szCs w:val="24"/>
        </w:rPr>
        <w:t xml:space="preserve"> their use?</w:t>
      </w:r>
    </w:p>
    <w:p w14:paraId="510A192F" w14:textId="77777777" w:rsidR="001C2A76" w:rsidRDefault="001C2A76" w:rsidP="00F516D2">
      <w:pPr>
        <w:rPr>
          <w:sz w:val="24"/>
        </w:rPr>
      </w:pPr>
    </w:p>
    <w:p w14:paraId="22E64932" w14:textId="3E683E0D" w:rsidR="001C2A76" w:rsidRPr="001C2A76" w:rsidRDefault="001C2A76" w:rsidP="001C2A76">
      <w:pPr>
        <w:pStyle w:val="ListParagraph"/>
        <w:numPr>
          <w:ilvl w:val="1"/>
          <w:numId w:val="16"/>
        </w:numPr>
        <w:rPr>
          <w:rFonts w:ascii="Times New Roman" w:hAnsi="Times New Roman"/>
          <w:b/>
          <w:sz w:val="24"/>
        </w:rPr>
      </w:pPr>
      <w:r>
        <w:rPr>
          <w:rFonts w:ascii="Times New Roman" w:hAnsi="Times New Roman"/>
          <w:b/>
          <w:sz w:val="24"/>
        </w:rPr>
        <w:t>Lab objectives</w:t>
      </w:r>
    </w:p>
    <w:p w14:paraId="1CA5E082" w14:textId="5BE40D0E" w:rsidR="001C2A76" w:rsidRPr="001C2A76" w:rsidRDefault="00026F29" w:rsidP="001C2A76">
      <w:pPr>
        <w:spacing w:after="120"/>
        <w:rPr>
          <w:rFonts w:eastAsia="Calibri"/>
          <w:sz w:val="24"/>
          <w:szCs w:val="24"/>
        </w:rPr>
      </w:pPr>
      <w:r>
        <w:rPr>
          <w:rFonts w:eastAsia="Calibri"/>
          <w:sz w:val="24"/>
          <w:szCs w:val="24"/>
        </w:rPr>
        <w:t>You should gain experience dealing with digital circuits and logic. More specifically, you will:</w:t>
      </w:r>
    </w:p>
    <w:p w14:paraId="6E51ACBB" w14:textId="76FCE606" w:rsidR="00026F29" w:rsidRDefault="00026F29" w:rsidP="001C2A76">
      <w:pPr>
        <w:pStyle w:val="ListParagraph"/>
        <w:numPr>
          <w:ilvl w:val="0"/>
          <w:numId w:val="18"/>
        </w:numPr>
        <w:spacing w:after="120" w:line="240" w:lineRule="auto"/>
        <w:contextualSpacing w:val="0"/>
        <w:rPr>
          <w:rFonts w:ascii="Times New Roman" w:hAnsi="Times New Roman"/>
          <w:sz w:val="24"/>
          <w:szCs w:val="24"/>
        </w:rPr>
      </w:pPr>
      <w:r>
        <w:rPr>
          <w:rFonts w:ascii="Times New Roman" w:hAnsi="Times New Roman"/>
          <w:sz w:val="24"/>
          <w:szCs w:val="24"/>
        </w:rPr>
        <w:t>Test basic digital circuit operation</w:t>
      </w:r>
    </w:p>
    <w:p w14:paraId="31F10CD1" w14:textId="3AC03455" w:rsidR="00026F29" w:rsidRDefault="00026F29" w:rsidP="001C2A76">
      <w:pPr>
        <w:pStyle w:val="ListParagraph"/>
        <w:numPr>
          <w:ilvl w:val="0"/>
          <w:numId w:val="18"/>
        </w:numPr>
        <w:spacing w:after="120" w:line="240" w:lineRule="auto"/>
        <w:contextualSpacing w:val="0"/>
        <w:rPr>
          <w:rFonts w:ascii="Times New Roman" w:hAnsi="Times New Roman"/>
          <w:sz w:val="24"/>
          <w:szCs w:val="24"/>
        </w:rPr>
      </w:pPr>
      <w:r>
        <w:rPr>
          <w:rFonts w:ascii="Times New Roman" w:hAnsi="Times New Roman"/>
          <w:sz w:val="24"/>
          <w:szCs w:val="24"/>
        </w:rPr>
        <w:t>Design, build and test more complex digital circuits</w:t>
      </w:r>
    </w:p>
    <w:p w14:paraId="3E3D9727" w14:textId="77777777" w:rsidR="009B135D" w:rsidRDefault="009B135D" w:rsidP="009B135D">
      <w:pPr>
        <w:ind w:left="1440" w:hanging="1440"/>
        <w:jc w:val="both"/>
        <w:rPr>
          <w:sz w:val="24"/>
        </w:rPr>
      </w:pPr>
    </w:p>
    <w:p w14:paraId="38FD8263" w14:textId="6BE18881" w:rsidR="001C2A76" w:rsidRPr="001C2A76" w:rsidRDefault="001C2A76" w:rsidP="001C2A76">
      <w:pPr>
        <w:pStyle w:val="ListParagraph"/>
        <w:numPr>
          <w:ilvl w:val="1"/>
          <w:numId w:val="16"/>
        </w:numPr>
        <w:rPr>
          <w:rFonts w:ascii="Times New Roman" w:hAnsi="Times New Roman"/>
          <w:b/>
          <w:sz w:val="24"/>
        </w:rPr>
      </w:pPr>
      <w:r>
        <w:rPr>
          <w:rFonts w:ascii="Times New Roman" w:hAnsi="Times New Roman"/>
          <w:b/>
          <w:sz w:val="24"/>
        </w:rPr>
        <w:t>Equipment</w:t>
      </w:r>
    </w:p>
    <w:p w14:paraId="372D4D38" w14:textId="680FC54F" w:rsidR="001C2A76" w:rsidRPr="001C2A76" w:rsidRDefault="001C2A76" w:rsidP="001C2A76">
      <w:pPr>
        <w:spacing w:after="120"/>
        <w:rPr>
          <w:rFonts w:eastAsia="Calibri"/>
          <w:sz w:val="24"/>
          <w:szCs w:val="24"/>
        </w:rPr>
      </w:pPr>
      <w:r>
        <w:rPr>
          <w:rFonts w:eastAsia="Calibri"/>
          <w:sz w:val="24"/>
          <w:szCs w:val="24"/>
        </w:rPr>
        <w:t>Except for LEDs and NAND gate chip you should be familiar with all of these</w:t>
      </w:r>
      <w:r w:rsidRPr="001C2A76">
        <w:rPr>
          <w:rFonts w:eastAsia="Calibri"/>
          <w:sz w:val="24"/>
          <w:szCs w:val="24"/>
        </w:rPr>
        <w:t>:</w:t>
      </w:r>
    </w:p>
    <w:p w14:paraId="5BDC8D88" w14:textId="1FBCA564" w:rsidR="00C45D5E" w:rsidRPr="001C2A76" w:rsidRDefault="00C45D5E" w:rsidP="001C2A76">
      <w:pPr>
        <w:pStyle w:val="ListParagraph"/>
        <w:numPr>
          <w:ilvl w:val="0"/>
          <w:numId w:val="18"/>
        </w:numPr>
        <w:spacing w:after="120" w:line="240" w:lineRule="auto"/>
        <w:contextualSpacing w:val="0"/>
        <w:rPr>
          <w:rFonts w:ascii="Times New Roman" w:hAnsi="Times New Roman"/>
          <w:sz w:val="24"/>
          <w:szCs w:val="24"/>
        </w:rPr>
      </w:pPr>
      <w:r w:rsidRPr="001C2A76">
        <w:rPr>
          <w:rFonts w:ascii="Times New Roman" w:hAnsi="Times New Roman"/>
          <w:sz w:val="24"/>
          <w:szCs w:val="24"/>
        </w:rPr>
        <w:t xml:space="preserve">Lab bench DC power supply, </w:t>
      </w:r>
      <w:proofErr w:type="spellStart"/>
      <w:r w:rsidRPr="001C2A76">
        <w:rPr>
          <w:rFonts w:ascii="Times New Roman" w:hAnsi="Times New Roman"/>
          <w:sz w:val="24"/>
          <w:szCs w:val="24"/>
        </w:rPr>
        <w:t>multimeter</w:t>
      </w:r>
      <w:proofErr w:type="spellEnd"/>
      <w:r w:rsidR="002F0364" w:rsidRPr="001C2A76">
        <w:rPr>
          <w:rFonts w:ascii="Times New Roman" w:hAnsi="Times New Roman"/>
          <w:sz w:val="24"/>
          <w:szCs w:val="24"/>
        </w:rPr>
        <w:t>, signal generator, oscilloscope</w:t>
      </w:r>
      <w:r w:rsidRPr="001C2A76">
        <w:rPr>
          <w:rFonts w:ascii="Times New Roman" w:hAnsi="Times New Roman"/>
          <w:sz w:val="24"/>
          <w:szCs w:val="24"/>
        </w:rPr>
        <w:t xml:space="preserve"> and computer</w:t>
      </w:r>
    </w:p>
    <w:p w14:paraId="372E767E" w14:textId="663D16D5" w:rsidR="00C45D5E" w:rsidRPr="001C2A76" w:rsidRDefault="00C45D5E" w:rsidP="001C2A76">
      <w:pPr>
        <w:pStyle w:val="ListParagraph"/>
        <w:numPr>
          <w:ilvl w:val="0"/>
          <w:numId w:val="18"/>
        </w:numPr>
        <w:spacing w:after="120" w:line="240" w:lineRule="auto"/>
        <w:contextualSpacing w:val="0"/>
        <w:rPr>
          <w:rFonts w:ascii="Times New Roman" w:hAnsi="Times New Roman"/>
          <w:sz w:val="24"/>
          <w:szCs w:val="24"/>
        </w:rPr>
      </w:pPr>
      <w:r w:rsidRPr="001C2A76">
        <w:rPr>
          <w:rFonts w:ascii="Times New Roman" w:hAnsi="Times New Roman"/>
          <w:sz w:val="24"/>
          <w:szCs w:val="24"/>
        </w:rPr>
        <w:t xml:space="preserve">ECE 101 lab kit with </w:t>
      </w:r>
      <w:proofErr w:type="spellStart"/>
      <w:r w:rsidRPr="001C2A76">
        <w:rPr>
          <w:rFonts w:ascii="Times New Roman" w:hAnsi="Times New Roman"/>
          <w:sz w:val="24"/>
          <w:szCs w:val="24"/>
        </w:rPr>
        <w:t>protoboard</w:t>
      </w:r>
      <w:proofErr w:type="spellEnd"/>
      <w:r w:rsidRPr="001C2A76">
        <w:rPr>
          <w:rFonts w:ascii="Times New Roman" w:hAnsi="Times New Roman"/>
          <w:sz w:val="24"/>
          <w:szCs w:val="24"/>
        </w:rPr>
        <w:t xml:space="preserve">, wires, cables, resistors (2 x 1 </w:t>
      </w:r>
      <w:proofErr w:type="spellStart"/>
      <w:r w:rsidRPr="001C2A76">
        <w:rPr>
          <w:rFonts w:ascii="Times New Roman" w:hAnsi="Times New Roman"/>
          <w:sz w:val="24"/>
          <w:szCs w:val="24"/>
        </w:rPr>
        <w:t>k</w:t>
      </w:r>
      <w:r w:rsidR="001C2A76">
        <w:rPr>
          <w:rFonts w:ascii="Times New Roman" w:hAnsi="Times New Roman"/>
          <w:sz w:val="24"/>
          <w:szCs w:val="24"/>
        </w:rPr>
        <w:t>Ohm</w:t>
      </w:r>
      <w:proofErr w:type="spellEnd"/>
      <w:r w:rsidRPr="001C2A76">
        <w:rPr>
          <w:rFonts w:ascii="Times New Roman" w:hAnsi="Times New Roman"/>
          <w:sz w:val="24"/>
          <w:szCs w:val="24"/>
        </w:rPr>
        <w:t>), 2 LEDs (the red bulbs) and a quad 2-input NAND gate (the large rectangular chip)</w:t>
      </w:r>
    </w:p>
    <w:p w14:paraId="0C84A2AF" w14:textId="77777777" w:rsidR="009B135D" w:rsidRDefault="00C45D5E" w:rsidP="001C2A76">
      <w:pPr>
        <w:spacing w:after="120"/>
        <w:rPr>
          <w:rFonts w:eastAsia="Calibri"/>
          <w:sz w:val="24"/>
          <w:szCs w:val="24"/>
        </w:rPr>
      </w:pPr>
      <w:r w:rsidRPr="001C2A76">
        <w:rPr>
          <w:rFonts w:eastAsia="Calibri"/>
          <w:b/>
          <w:sz w:val="24"/>
          <w:szCs w:val="24"/>
        </w:rPr>
        <w:t>Note</w:t>
      </w:r>
      <w:r w:rsidRPr="001C2A76">
        <w:rPr>
          <w:rFonts w:eastAsia="Calibri"/>
          <w:sz w:val="24"/>
          <w:szCs w:val="24"/>
        </w:rPr>
        <w:t xml:space="preserve">: unlike resistors, LEDs (light-emitting diodes) have polarity (+ and – side) and must be connected correctly to operate.  The + side will have a longer leg and/or the </w:t>
      </w:r>
      <w:r w:rsidR="00585148" w:rsidRPr="001C2A76">
        <w:rPr>
          <w:rFonts w:eastAsia="Calibri"/>
          <w:sz w:val="24"/>
          <w:szCs w:val="24"/>
        </w:rPr>
        <w:t>-</w:t>
      </w:r>
      <w:r w:rsidRPr="001C2A76">
        <w:rPr>
          <w:rFonts w:eastAsia="Calibri"/>
          <w:sz w:val="24"/>
          <w:szCs w:val="24"/>
        </w:rPr>
        <w:t xml:space="preserve"> side will have a flat spot.</w:t>
      </w:r>
    </w:p>
    <w:p w14:paraId="58947661" w14:textId="77777777" w:rsidR="00026F29" w:rsidRDefault="00026F29" w:rsidP="001C2A76">
      <w:pPr>
        <w:spacing w:after="120"/>
        <w:rPr>
          <w:rFonts w:eastAsia="Calibri"/>
          <w:sz w:val="24"/>
          <w:szCs w:val="24"/>
        </w:rPr>
      </w:pPr>
    </w:p>
    <w:p w14:paraId="3A67E964" w14:textId="38921E64" w:rsidR="001C2A76" w:rsidRPr="001C2A76" w:rsidRDefault="001C2A76" w:rsidP="00136DA6">
      <w:pPr>
        <w:pStyle w:val="ListParagraph"/>
        <w:numPr>
          <w:ilvl w:val="1"/>
          <w:numId w:val="16"/>
        </w:numPr>
        <w:rPr>
          <w:rFonts w:ascii="Times New Roman" w:hAnsi="Times New Roman"/>
          <w:b/>
          <w:sz w:val="24"/>
        </w:rPr>
      </w:pPr>
      <w:r>
        <w:rPr>
          <w:rFonts w:ascii="Times New Roman" w:hAnsi="Times New Roman"/>
          <w:b/>
          <w:sz w:val="24"/>
        </w:rPr>
        <w:t>Background</w:t>
      </w:r>
    </w:p>
    <w:p w14:paraId="5761BE0F" w14:textId="71367F5B" w:rsidR="00236BC6" w:rsidRPr="001C2A76" w:rsidRDefault="00D71A04" w:rsidP="009B135D">
      <w:pPr>
        <w:spacing w:after="120"/>
        <w:rPr>
          <w:rFonts w:eastAsia="Calibri"/>
          <w:sz w:val="24"/>
          <w:szCs w:val="24"/>
        </w:rPr>
      </w:pPr>
      <w:r w:rsidRPr="001C2A76">
        <w:rPr>
          <w:rFonts w:eastAsia="Calibri"/>
          <w:sz w:val="24"/>
          <w:szCs w:val="24"/>
        </w:rPr>
        <w:t>In digital circuits, we deal with signals that are either 0 (low voltage, off state) or 1 (high voltag</w:t>
      </w:r>
      <w:r w:rsidR="002A7157" w:rsidRPr="001C2A76">
        <w:rPr>
          <w:rFonts w:eastAsia="Calibri"/>
          <w:sz w:val="24"/>
          <w:szCs w:val="24"/>
        </w:rPr>
        <w:t>e, on state.)  In this lab we will</w:t>
      </w:r>
      <w:r w:rsidRPr="001C2A76">
        <w:rPr>
          <w:rFonts w:eastAsia="Calibri"/>
          <w:sz w:val="24"/>
          <w:szCs w:val="24"/>
        </w:rPr>
        <w:t xml:space="preserve"> use 5 V for a logic 1 and ground for a logic 0, a common system.  </w:t>
      </w:r>
      <w:r w:rsidR="00236BC6" w:rsidRPr="001C2A76">
        <w:rPr>
          <w:rFonts w:eastAsia="Calibri"/>
          <w:sz w:val="24"/>
          <w:szCs w:val="24"/>
        </w:rPr>
        <w:t xml:space="preserve">We’ll display the signal with an LED that is on for 1 and off for 0.  </w:t>
      </w:r>
    </w:p>
    <w:p w14:paraId="5BC51EEA" w14:textId="77777777" w:rsidR="00D71A04" w:rsidRPr="001C2A76" w:rsidRDefault="00D71A04" w:rsidP="009B135D">
      <w:pPr>
        <w:spacing w:after="120"/>
        <w:rPr>
          <w:rFonts w:eastAsia="Calibri"/>
          <w:sz w:val="24"/>
          <w:szCs w:val="24"/>
        </w:rPr>
      </w:pPr>
      <w:r w:rsidRPr="001C2A76">
        <w:rPr>
          <w:rFonts w:eastAsia="Calibri"/>
          <w:sz w:val="24"/>
          <w:szCs w:val="24"/>
        </w:rPr>
        <w:t xml:space="preserve">Logic operations such as AND, OR, NAND, NOR and NOT </w:t>
      </w:r>
      <w:r w:rsidR="00236BC6" w:rsidRPr="001C2A76">
        <w:rPr>
          <w:rFonts w:eastAsia="Calibri"/>
          <w:sz w:val="24"/>
          <w:szCs w:val="24"/>
        </w:rPr>
        <w:t xml:space="preserve">follow certain rules that are summarized in </w:t>
      </w:r>
      <w:proofErr w:type="gramStart"/>
      <w:r w:rsidR="00236BC6" w:rsidRPr="001C2A76">
        <w:rPr>
          <w:rFonts w:eastAsia="Calibri"/>
          <w:sz w:val="24"/>
          <w:szCs w:val="24"/>
        </w:rPr>
        <w:t>truth</w:t>
      </w:r>
      <w:proofErr w:type="gramEnd"/>
      <w:r w:rsidR="00236BC6" w:rsidRPr="001C2A76">
        <w:rPr>
          <w:rFonts w:eastAsia="Calibri"/>
          <w:sz w:val="24"/>
          <w:szCs w:val="24"/>
        </w:rPr>
        <w:t xml:space="preserve"> tables.  See the class notes (“Digital”) for descriptions of these operations.  The circuits that perform these operations are called logic gates.  In this lab we’ll verify the operation of a NAND gate, and use NAND g</w:t>
      </w:r>
      <w:r w:rsidR="00B644F0" w:rsidRPr="001C2A76">
        <w:rPr>
          <w:rFonts w:eastAsia="Calibri"/>
          <w:sz w:val="24"/>
          <w:szCs w:val="24"/>
        </w:rPr>
        <w:t>ates to build a voting m</w:t>
      </w:r>
      <w:r w:rsidR="00392539" w:rsidRPr="001C2A76">
        <w:rPr>
          <w:rFonts w:eastAsia="Calibri"/>
          <w:sz w:val="24"/>
          <w:szCs w:val="24"/>
        </w:rPr>
        <w:t>achine.</w:t>
      </w:r>
    </w:p>
    <w:p w14:paraId="343FCC34" w14:textId="77777777" w:rsidR="00946EAC" w:rsidRPr="00D65197" w:rsidRDefault="002B1E23" w:rsidP="00D65197">
      <w:pPr>
        <w:pStyle w:val="ListParagraph"/>
        <w:numPr>
          <w:ilvl w:val="0"/>
          <w:numId w:val="27"/>
        </w:numPr>
        <w:rPr>
          <w:rFonts w:ascii="Times New Roman" w:hAnsi="Times New Roman" w:cs="Calibri"/>
          <w:b/>
          <w:sz w:val="28"/>
        </w:rPr>
      </w:pPr>
      <w:r w:rsidRPr="00D65197">
        <w:rPr>
          <w:rFonts w:ascii="Times New Roman" w:hAnsi="Times New Roman" w:cs="Calibri"/>
          <w:b/>
          <w:sz w:val="28"/>
        </w:rPr>
        <w:t>Lab Assignments</w:t>
      </w:r>
    </w:p>
    <w:p w14:paraId="7AA463C9" w14:textId="3FCC4EE7" w:rsidR="00136DA6" w:rsidRDefault="00136DA6" w:rsidP="00136DA6">
      <w:pPr>
        <w:rPr>
          <w:sz w:val="24"/>
        </w:rPr>
      </w:pPr>
      <w:r>
        <w:rPr>
          <w:sz w:val="24"/>
        </w:rPr>
        <w:t xml:space="preserve">First two assignments deal with simple digital circuit testing, while the third one deals with more complex digital circuit design and test. </w:t>
      </w:r>
    </w:p>
    <w:p w14:paraId="62DDDE40" w14:textId="77777777" w:rsidR="00296B01" w:rsidRPr="00136DA6" w:rsidRDefault="00296B01" w:rsidP="00136DA6">
      <w:pPr>
        <w:rPr>
          <w:sz w:val="24"/>
        </w:rPr>
      </w:pPr>
    </w:p>
    <w:p w14:paraId="0E89AE87" w14:textId="2595A3B0" w:rsidR="002B1E23" w:rsidRPr="00D65197" w:rsidRDefault="002B1E23" w:rsidP="00D65197">
      <w:pPr>
        <w:pStyle w:val="ListParagraph"/>
        <w:numPr>
          <w:ilvl w:val="1"/>
          <w:numId w:val="27"/>
        </w:numPr>
        <w:rPr>
          <w:rFonts w:ascii="Times New Roman" w:hAnsi="Times New Roman" w:cs="Calibri"/>
          <w:b/>
          <w:sz w:val="28"/>
        </w:rPr>
      </w:pPr>
      <w:r w:rsidRPr="00D65197">
        <w:rPr>
          <w:rFonts w:ascii="Times New Roman" w:hAnsi="Times New Roman" w:cs="Calibri"/>
          <w:b/>
          <w:sz w:val="28"/>
        </w:rPr>
        <w:t>Build logic</w:t>
      </w:r>
      <w:r w:rsidR="00296B01" w:rsidRPr="00D65197">
        <w:rPr>
          <w:rFonts w:ascii="Times New Roman" w:hAnsi="Times New Roman" w:cs="Calibri"/>
          <w:b/>
          <w:sz w:val="28"/>
        </w:rPr>
        <w:t xml:space="preserve"> state</w:t>
      </w:r>
      <w:r w:rsidRPr="00D65197">
        <w:rPr>
          <w:rFonts w:ascii="Times New Roman" w:hAnsi="Times New Roman" w:cs="Calibri"/>
          <w:b/>
          <w:sz w:val="28"/>
        </w:rPr>
        <w:t xml:space="preserve"> indicator</w:t>
      </w:r>
    </w:p>
    <w:p w14:paraId="7F8FE6A0" w14:textId="674E34B9" w:rsidR="00296B01" w:rsidRPr="00296B01" w:rsidRDefault="002C5955" w:rsidP="00296B01">
      <w:pPr>
        <w:rPr>
          <w:sz w:val="24"/>
        </w:rPr>
      </w:pPr>
      <w:r>
        <w:rPr>
          <w:sz w:val="24"/>
        </w:rPr>
        <w:t>You will use this circuit to test if a particular point is in “high” or “low” state (“1” or “0”)</w:t>
      </w:r>
    </w:p>
    <w:p w14:paraId="52F91708" w14:textId="0AD69664" w:rsidR="004D45C2" w:rsidRDefault="00946EAC" w:rsidP="004D45C2">
      <w:pPr>
        <w:pStyle w:val="ListParagraph"/>
        <w:numPr>
          <w:ilvl w:val="0"/>
          <w:numId w:val="6"/>
        </w:numPr>
        <w:rPr>
          <w:rFonts w:ascii="Times New Roman" w:hAnsi="Times New Roman"/>
          <w:sz w:val="24"/>
          <w:szCs w:val="24"/>
        </w:rPr>
      </w:pPr>
      <w:r w:rsidRPr="004D45C2">
        <w:rPr>
          <w:rFonts w:ascii="Times New Roman" w:hAnsi="Times New Roman"/>
          <w:sz w:val="24"/>
          <w:szCs w:val="24"/>
        </w:rPr>
        <w:t xml:space="preserve">Build and test </w:t>
      </w:r>
      <w:r w:rsidR="00753A02" w:rsidRPr="004D45C2">
        <w:rPr>
          <w:rFonts w:ascii="Times New Roman" w:hAnsi="Times New Roman"/>
          <w:sz w:val="24"/>
          <w:szCs w:val="24"/>
        </w:rPr>
        <w:t>an</w:t>
      </w:r>
      <w:r w:rsidRPr="004D45C2">
        <w:rPr>
          <w:rFonts w:ascii="Times New Roman" w:hAnsi="Times New Roman"/>
          <w:sz w:val="24"/>
          <w:szCs w:val="24"/>
        </w:rPr>
        <w:t xml:space="preserve"> LED logic indicator</w:t>
      </w:r>
      <w:r w:rsidR="00017DD5" w:rsidRPr="004D45C2">
        <w:rPr>
          <w:rFonts w:ascii="Times New Roman" w:hAnsi="Times New Roman"/>
          <w:sz w:val="24"/>
          <w:szCs w:val="24"/>
        </w:rPr>
        <w:t>, as shown below</w:t>
      </w:r>
      <w:r w:rsidRPr="004D45C2">
        <w:rPr>
          <w:rFonts w:ascii="Times New Roman" w:hAnsi="Times New Roman"/>
          <w:sz w:val="24"/>
          <w:szCs w:val="24"/>
        </w:rPr>
        <w:t xml:space="preserve">.  </w:t>
      </w:r>
    </w:p>
    <w:p w14:paraId="567AECE3" w14:textId="77777777" w:rsidR="00296B01" w:rsidRDefault="00296B01" w:rsidP="00296B01">
      <w:pPr>
        <w:keepNext/>
        <w:jc w:val="center"/>
      </w:pPr>
      <w:r>
        <w:rPr>
          <w:noProof/>
          <w:sz w:val="24"/>
          <w:szCs w:val="24"/>
        </w:rPr>
        <w:drawing>
          <wp:inline distT="0" distB="0" distL="0" distR="0" wp14:anchorId="0E16A097" wp14:editId="5A2248DA">
            <wp:extent cx="1600423" cy="9526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D_tester_v1.png"/>
                    <pic:cNvPicPr/>
                  </pic:nvPicPr>
                  <pic:blipFill>
                    <a:blip r:embed="rId5">
                      <a:extLst>
                        <a:ext uri="{28A0092B-C50C-407E-A947-70E740481C1C}">
                          <a14:useLocalDpi xmlns:a14="http://schemas.microsoft.com/office/drawing/2010/main" val="0"/>
                        </a:ext>
                      </a:extLst>
                    </a:blip>
                    <a:stretch>
                      <a:fillRect/>
                    </a:stretch>
                  </pic:blipFill>
                  <pic:spPr>
                    <a:xfrm>
                      <a:off x="0" y="0"/>
                      <a:ext cx="1600423" cy="952633"/>
                    </a:xfrm>
                    <a:prstGeom prst="rect">
                      <a:avLst/>
                    </a:prstGeom>
                  </pic:spPr>
                </pic:pic>
              </a:graphicData>
            </a:graphic>
          </wp:inline>
        </w:drawing>
      </w:r>
    </w:p>
    <w:p w14:paraId="4748431E" w14:textId="724F76A6" w:rsidR="00296B01" w:rsidRPr="00296B01" w:rsidRDefault="00296B01" w:rsidP="00296B01">
      <w:pPr>
        <w:pStyle w:val="Caption"/>
        <w:keepNext/>
        <w:jc w:val="center"/>
        <w:rPr>
          <w:rFonts w:eastAsia="MS Mincho"/>
          <w:color w:val="auto"/>
          <w:sz w:val="22"/>
        </w:rPr>
      </w:pPr>
      <w:r w:rsidRPr="00296B01">
        <w:rPr>
          <w:rFonts w:eastAsia="MS Mincho"/>
          <w:color w:val="auto"/>
          <w:sz w:val="22"/>
        </w:rPr>
        <w:t xml:space="preserve">Figure </w:t>
      </w:r>
      <w:r w:rsidRPr="00296B01">
        <w:rPr>
          <w:rFonts w:eastAsia="MS Mincho"/>
          <w:color w:val="auto"/>
          <w:sz w:val="22"/>
        </w:rPr>
        <w:fldChar w:fldCharType="begin"/>
      </w:r>
      <w:r w:rsidRPr="00296B01">
        <w:rPr>
          <w:rFonts w:eastAsia="MS Mincho"/>
          <w:color w:val="auto"/>
          <w:sz w:val="22"/>
        </w:rPr>
        <w:instrText xml:space="preserve"> SEQ Figure \* ARABIC </w:instrText>
      </w:r>
      <w:r w:rsidRPr="00296B01">
        <w:rPr>
          <w:rFonts w:eastAsia="MS Mincho"/>
          <w:color w:val="auto"/>
          <w:sz w:val="22"/>
        </w:rPr>
        <w:fldChar w:fldCharType="separate"/>
      </w:r>
      <w:r w:rsidR="00461BFA">
        <w:rPr>
          <w:rFonts w:eastAsia="MS Mincho"/>
          <w:noProof/>
          <w:color w:val="auto"/>
          <w:sz w:val="22"/>
        </w:rPr>
        <w:t>1</w:t>
      </w:r>
      <w:r w:rsidRPr="00296B01">
        <w:rPr>
          <w:rFonts w:eastAsia="MS Mincho"/>
          <w:color w:val="auto"/>
          <w:sz w:val="22"/>
        </w:rPr>
        <w:fldChar w:fldCharType="end"/>
      </w:r>
      <w:r w:rsidRPr="00296B01">
        <w:rPr>
          <w:rFonts w:eastAsia="MS Mincho"/>
          <w:color w:val="auto"/>
          <w:sz w:val="22"/>
        </w:rPr>
        <w:t>. Simp</w:t>
      </w:r>
      <w:r>
        <w:rPr>
          <w:rFonts w:eastAsia="MS Mincho"/>
          <w:color w:val="auto"/>
          <w:sz w:val="22"/>
        </w:rPr>
        <w:t>le logic state</w:t>
      </w:r>
      <w:r w:rsidRPr="00296B01">
        <w:rPr>
          <w:rFonts w:eastAsia="MS Mincho"/>
          <w:color w:val="auto"/>
          <w:sz w:val="22"/>
        </w:rPr>
        <w:t xml:space="preserve"> tester schematic.</w:t>
      </w:r>
    </w:p>
    <w:p w14:paraId="0AA367D2" w14:textId="77777777" w:rsidR="00296B01" w:rsidRPr="00296B01" w:rsidRDefault="00296B01" w:rsidP="00296B01">
      <w:pPr>
        <w:rPr>
          <w:sz w:val="24"/>
        </w:rPr>
      </w:pPr>
    </w:p>
    <w:p w14:paraId="3A20F5FB" w14:textId="0B9BD40F" w:rsidR="00946EAC" w:rsidRPr="00296B01" w:rsidRDefault="00946EAC" w:rsidP="00296B01">
      <w:pPr>
        <w:pStyle w:val="ListParagraph"/>
        <w:numPr>
          <w:ilvl w:val="0"/>
          <w:numId w:val="21"/>
        </w:numPr>
        <w:rPr>
          <w:rFonts w:ascii="Times New Roman" w:hAnsi="Times New Roman"/>
          <w:sz w:val="24"/>
        </w:rPr>
      </w:pPr>
      <w:r w:rsidRPr="00296B01">
        <w:rPr>
          <w:rFonts w:ascii="Times New Roman" w:hAnsi="Times New Roman"/>
          <w:sz w:val="24"/>
        </w:rPr>
        <w:t xml:space="preserve">What </w:t>
      </w:r>
      <w:r w:rsidR="002B1E23" w:rsidRPr="00296B01">
        <w:rPr>
          <w:rFonts w:ascii="Times New Roman" w:hAnsi="Times New Roman"/>
          <w:sz w:val="24"/>
        </w:rPr>
        <w:t xml:space="preserve">PS </w:t>
      </w:r>
      <w:r w:rsidRPr="00296B01">
        <w:rPr>
          <w:rFonts w:ascii="Times New Roman" w:hAnsi="Times New Roman"/>
          <w:sz w:val="24"/>
        </w:rPr>
        <w:t>voltage</w:t>
      </w:r>
      <w:r w:rsidR="00C54EA8" w:rsidRPr="00296B01">
        <w:rPr>
          <w:rFonts w:ascii="Times New Roman" w:hAnsi="Times New Roman"/>
          <w:sz w:val="24"/>
        </w:rPr>
        <w:t xml:space="preserve"> i</w:t>
      </w:r>
      <w:r w:rsidRPr="00296B01">
        <w:rPr>
          <w:rFonts w:ascii="Times New Roman" w:hAnsi="Times New Roman"/>
          <w:sz w:val="24"/>
        </w:rPr>
        <w:t>s</w:t>
      </w:r>
      <w:r w:rsidR="00C54EA8" w:rsidRPr="00296B01">
        <w:rPr>
          <w:rFonts w:ascii="Times New Roman" w:hAnsi="Times New Roman"/>
          <w:sz w:val="24"/>
        </w:rPr>
        <w:t xml:space="preserve"> </w:t>
      </w:r>
      <w:r w:rsidRPr="00296B01">
        <w:rPr>
          <w:rFonts w:ascii="Times New Roman" w:hAnsi="Times New Roman"/>
          <w:sz w:val="24"/>
        </w:rPr>
        <w:t>required to turn the LED on?</w:t>
      </w:r>
      <w:r w:rsidR="00296B01" w:rsidRPr="00296B01">
        <w:rPr>
          <w:rFonts w:ascii="Times New Roman" w:hAnsi="Times New Roman"/>
          <w:sz w:val="24"/>
        </w:rPr>
        <w:t xml:space="preserve">   </w:t>
      </w:r>
      <w:r w:rsidR="00C54EA8" w:rsidRPr="00296B01">
        <w:rPr>
          <w:rFonts w:ascii="Times New Roman" w:hAnsi="Times New Roman"/>
          <w:sz w:val="24"/>
          <w:szCs w:val="24"/>
        </w:rPr>
        <w:t>____________</w:t>
      </w:r>
      <w:r w:rsidRPr="00296B01">
        <w:rPr>
          <w:rFonts w:ascii="Times New Roman" w:hAnsi="Times New Roman"/>
          <w:sz w:val="24"/>
          <w:szCs w:val="24"/>
        </w:rPr>
        <w:t xml:space="preserve">  </w:t>
      </w:r>
    </w:p>
    <w:p w14:paraId="1D8975B4" w14:textId="77777777" w:rsidR="00EF595C" w:rsidRDefault="00946EAC">
      <w:pPr>
        <w:rPr>
          <w:sz w:val="28"/>
          <w:szCs w:val="28"/>
        </w:rPr>
      </w:pPr>
      <w:r w:rsidRPr="00946EAC">
        <w:rPr>
          <w:sz w:val="28"/>
          <w:szCs w:val="28"/>
        </w:rPr>
        <w:t xml:space="preserve"> </w:t>
      </w:r>
    </w:p>
    <w:p w14:paraId="545364F9" w14:textId="086F42A8" w:rsidR="002B1E23" w:rsidRPr="00296B01" w:rsidRDefault="002B1E23" w:rsidP="00296B01">
      <w:pPr>
        <w:pStyle w:val="ListParagraph"/>
        <w:numPr>
          <w:ilvl w:val="0"/>
          <w:numId w:val="21"/>
        </w:numPr>
        <w:rPr>
          <w:rFonts w:ascii="Times New Roman" w:hAnsi="Times New Roman"/>
          <w:sz w:val="24"/>
        </w:rPr>
      </w:pPr>
      <w:r w:rsidRPr="00296B01">
        <w:rPr>
          <w:rFonts w:ascii="Times New Roman" w:hAnsi="Times New Roman"/>
          <w:sz w:val="24"/>
        </w:rPr>
        <w:t xml:space="preserve">Use </w:t>
      </w:r>
      <w:proofErr w:type="spellStart"/>
      <w:r w:rsidRPr="00296B01">
        <w:rPr>
          <w:rFonts w:ascii="Times New Roman" w:hAnsi="Times New Roman"/>
          <w:sz w:val="24"/>
        </w:rPr>
        <w:t>multimeter</w:t>
      </w:r>
      <w:proofErr w:type="spellEnd"/>
      <w:r w:rsidRPr="00296B01">
        <w:rPr>
          <w:rFonts w:ascii="Times New Roman" w:hAnsi="Times New Roman"/>
          <w:sz w:val="24"/>
        </w:rPr>
        <w:t xml:space="preserve"> to measure LED voltage and enter the value:</w:t>
      </w:r>
      <w:r w:rsidR="00296B01">
        <w:rPr>
          <w:rFonts w:ascii="Times New Roman" w:hAnsi="Times New Roman"/>
          <w:sz w:val="24"/>
        </w:rPr>
        <w:t xml:space="preserve">  </w:t>
      </w:r>
      <w:r w:rsidRPr="00296B01">
        <w:rPr>
          <w:rFonts w:ascii="Times New Roman" w:hAnsi="Times New Roman"/>
          <w:sz w:val="24"/>
        </w:rPr>
        <w:t xml:space="preserve">____________  </w:t>
      </w:r>
    </w:p>
    <w:p w14:paraId="1E558D6F" w14:textId="77777777" w:rsidR="00EF595C" w:rsidRPr="00EF595C" w:rsidRDefault="00434B48" w:rsidP="00392539">
      <w:pPr>
        <w:spacing w:after="120"/>
        <w:rPr>
          <w:color w:val="0000FF"/>
          <w:sz w:val="28"/>
          <w:szCs w:val="28"/>
        </w:rPr>
      </w:pPr>
      <w:r>
        <w:rPr>
          <w:color w:val="0000FF"/>
          <w:sz w:val="28"/>
          <w:szCs w:val="28"/>
        </w:rPr>
        <w:t xml:space="preserve">  </w:t>
      </w:r>
    </w:p>
    <w:p w14:paraId="531FA128" w14:textId="7862BD27" w:rsidR="00946EAC" w:rsidRPr="00D65197" w:rsidRDefault="002B1E23" w:rsidP="00D65197">
      <w:pPr>
        <w:pStyle w:val="ListParagraph"/>
        <w:numPr>
          <w:ilvl w:val="1"/>
          <w:numId w:val="27"/>
        </w:numPr>
        <w:rPr>
          <w:rFonts w:ascii="Times New Roman" w:hAnsi="Times New Roman" w:cs="Calibri"/>
          <w:b/>
          <w:sz w:val="28"/>
        </w:rPr>
      </w:pPr>
      <w:r w:rsidRPr="00D65197">
        <w:rPr>
          <w:rFonts w:ascii="Times New Roman" w:hAnsi="Times New Roman" w:cs="Calibri"/>
          <w:b/>
          <w:sz w:val="28"/>
        </w:rPr>
        <w:t>Test NAND gate logic</w:t>
      </w:r>
    </w:p>
    <w:p w14:paraId="63D80745" w14:textId="112C0576" w:rsidR="002C5955" w:rsidRPr="002C5955" w:rsidRDefault="00946EAC" w:rsidP="002C5955">
      <w:pPr>
        <w:spacing w:after="120"/>
        <w:rPr>
          <w:rFonts w:eastAsia="Calibri"/>
          <w:sz w:val="24"/>
          <w:szCs w:val="24"/>
        </w:rPr>
      </w:pPr>
      <w:r w:rsidRPr="002C5955">
        <w:rPr>
          <w:rFonts w:eastAsia="Calibri"/>
          <w:sz w:val="24"/>
          <w:szCs w:val="24"/>
        </w:rPr>
        <w:t xml:space="preserve">The </w:t>
      </w:r>
      <w:r w:rsidR="00C45D5E" w:rsidRPr="002C5955">
        <w:rPr>
          <w:rFonts w:eastAsia="Calibri"/>
          <w:sz w:val="24"/>
          <w:szCs w:val="24"/>
        </w:rPr>
        <w:t xml:space="preserve">quad </w:t>
      </w:r>
      <w:r w:rsidRPr="002C5955">
        <w:rPr>
          <w:rFonts w:eastAsia="Calibri"/>
          <w:sz w:val="24"/>
          <w:szCs w:val="24"/>
        </w:rPr>
        <w:t>chip in the lab kit has 4 NAND gates with independent inputs and outputs, plus a common power supply “V</w:t>
      </w:r>
      <w:r w:rsidR="009B135D" w:rsidRPr="002C5955">
        <w:rPr>
          <w:rFonts w:eastAsia="Calibri"/>
          <w:sz w:val="24"/>
          <w:szCs w:val="24"/>
        </w:rPr>
        <w:t>CC</w:t>
      </w:r>
      <w:r w:rsidRPr="002C5955">
        <w:rPr>
          <w:rFonts w:eastAsia="Calibri"/>
          <w:sz w:val="24"/>
          <w:szCs w:val="24"/>
        </w:rPr>
        <w:t xml:space="preserve">” and ground.  The pinout is shown </w:t>
      </w:r>
      <w:r w:rsidR="00EA7AFE" w:rsidRPr="002C5955">
        <w:rPr>
          <w:rFonts w:eastAsia="Calibri"/>
          <w:sz w:val="24"/>
          <w:szCs w:val="24"/>
        </w:rPr>
        <w:t xml:space="preserve">on the left </w:t>
      </w:r>
      <w:r w:rsidRPr="002C5955">
        <w:rPr>
          <w:rFonts w:eastAsia="Calibri"/>
          <w:sz w:val="24"/>
          <w:szCs w:val="24"/>
        </w:rPr>
        <w:t xml:space="preserve">below.  </w:t>
      </w:r>
      <w:r w:rsidR="00956968" w:rsidRPr="002C5955">
        <w:rPr>
          <w:rFonts w:eastAsia="Calibri"/>
          <w:sz w:val="24"/>
          <w:szCs w:val="24"/>
        </w:rPr>
        <w:t xml:space="preserve">For example, the first NAND gate has two inputs </w:t>
      </w:r>
      <w:r w:rsidR="00392539" w:rsidRPr="002C5955">
        <w:rPr>
          <w:rFonts w:eastAsia="Calibri"/>
          <w:sz w:val="24"/>
          <w:szCs w:val="24"/>
        </w:rPr>
        <w:t xml:space="preserve">(1A and 1B) </w:t>
      </w:r>
      <w:r w:rsidR="00956968" w:rsidRPr="002C5955">
        <w:rPr>
          <w:rFonts w:eastAsia="Calibri"/>
          <w:sz w:val="24"/>
          <w:szCs w:val="24"/>
        </w:rPr>
        <w:t>connect</w:t>
      </w:r>
      <w:r w:rsidR="00392539" w:rsidRPr="002C5955">
        <w:rPr>
          <w:rFonts w:eastAsia="Calibri"/>
          <w:sz w:val="24"/>
          <w:szCs w:val="24"/>
        </w:rPr>
        <w:t>ed</w:t>
      </w:r>
      <w:r w:rsidR="00956968" w:rsidRPr="002C5955">
        <w:rPr>
          <w:rFonts w:eastAsia="Calibri"/>
          <w:sz w:val="24"/>
          <w:szCs w:val="24"/>
        </w:rPr>
        <w:t xml:space="preserve"> to pins 1 and 2, and an output </w:t>
      </w:r>
      <w:r w:rsidR="00392539" w:rsidRPr="002C5955">
        <w:rPr>
          <w:rFonts w:eastAsia="Calibri"/>
          <w:sz w:val="24"/>
          <w:szCs w:val="24"/>
        </w:rPr>
        <w:t xml:space="preserve">(1Y) </w:t>
      </w:r>
      <w:r w:rsidR="00956968" w:rsidRPr="002C5955">
        <w:rPr>
          <w:rFonts w:eastAsia="Calibri"/>
          <w:sz w:val="24"/>
          <w:szCs w:val="24"/>
        </w:rPr>
        <w:t>connected to pin 3</w:t>
      </w:r>
      <w:r w:rsidR="00392539" w:rsidRPr="002C5955">
        <w:rPr>
          <w:rFonts w:eastAsia="Calibri"/>
          <w:sz w:val="24"/>
          <w:szCs w:val="24"/>
        </w:rPr>
        <w:t xml:space="preserve">, as shown on the right below.  </w:t>
      </w:r>
      <w:r w:rsidR="00EA7AFE" w:rsidRPr="002C5955">
        <w:rPr>
          <w:rFonts w:eastAsia="Calibri"/>
          <w:sz w:val="24"/>
          <w:szCs w:val="24"/>
        </w:rPr>
        <w:t>This is showing the upper left corner of the chip</w:t>
      </w:r>
      <w:r w:rsidR="00956968" w:rsidRPr="002C5955">
        <w:rPr>
          <w:rFonts w:eastAsia="Calibri"/>
          <w:sz w:val="24"/>
          <w:szCs w:val="24"/>
        </w:rPr>
        <w:t>.</w:t>
      </w:r>
      <w:r w:rsidR="00392539" w:rsidRPr="002C5955">
        <w:rPr>
          <w:rFonts w:eastAsia="Calibri"/>
          <w:sz w:val="24"/>
          <w:szCs w:val="24"/>
        </w:rPr>
        <w:t xml:space="preserve">  The other th</w:t>
      </w:r>
      <w:r w:rsidR="004D45C2" w:rsidRPr="002C5955">
        <w:rPr>
          <w:rFonts w:eastAsia="Calibri"/>
          <w:sz w:val="24"/>
          <w:szCs w:val="24"/>
        </w:rPr>
        <w:t xml:space="preserve">ree gates are labeled similarly. </w:t>
      </w:r>
    </w:p>
    <w:p w14:paraId="145AEF6F" w14:textId="636F5711" w:rsidR="00946EAC" w:rsidRPr="00296B01" w:rsidRDefault="00946EAC" w:rsidP="00296B01">
      <w:pPr>
        <w:pStyle w:val="ListParagraph"/>
        <w:numPr>
          <w:ilvl w:val="0"/>
          <w:numId w:val="10"/>
        </w:numPr>
        <w:rPr>
          <w:rFonts w:ascii="Times New Roman" w:hAnsi="Times New Roman"/>
          <w:noProof/>
          <w:sz w:val="24"/>
        </w:rPr>
      </w:pPr>
      <w:r w:rsidRPr="00296B01">
        <w:rPr>
          <w:rFonts w:ascii="Times New Roman" w:hAnsi="Times New Roman"/>
          <w:noProof/>
          <w:sz w:val="24"/>
        </w:rPr>
        <w:t xml:space="preserve">Set up the chip on the </w:t>
      </w:r>
      <w:r w:rsidR="00956968" w:rsidRPr="00296B01">
        <w:rPr>
          <w:rFonts w:ascii="Times New Roman" w:hAnsi="Times New Roman"/>
          <w:noProof/>
          <w:sz w:val="24"/>
        </w:rPr>
        <w:t>proto</w:t>
      </w:r>
      <w:r w:rsidRPr="00296B01">
        <w:rPr>
          <w:rFonts w:ascii="Times New Roman" w:hAnsi="Times New Roman"/>
          <w:noProof/>
          <w:sz w:val="24"/>
        </w:rPr>
        <w:t>board with the V</w:t>
      </w:r>
      <w:r w:rsidR="009B135D" w:rsidRPr="00296B01">
        <w:rPr>
          <w:rFonts w:ascii="Times New Roman" w:hAnsi="Times New Roman"/>
          <w:noProof/>
          <w:sz w:val="24"/>
        </w:rPr>
        <w:t>CC</w:t>
      </w:r>
      <w:r w:rsidRPr="00296B01">
        <w:rPr>
          <w:rFonts w:ascii="Times New Roman" w:hAnsi="Times New Roman"/>
          <w:noProof/>
          <w:sz w:val="24"/>
        </w:rPr>
        <w:t xml:space="preserve"> and ground connections.  Set V</w:t>
      </w:r>
      <w:r w:rsidR="009B135D" w:rsidRPr="00296B01">
        <w:rPr>
          <w:rFonts w:ascii="Times New Roman" w:hAnsi="Times New Roman"/>
          <w:noProof/>
          <w:sz w:val="24"/>
        </w:rPr>
        <w:t>CC</w:t>
      </w:r>
      <w:r w:rsidRPr="00296B01">
        <w:rPr>
          <w:rFonts w:ascii="Times New Roman" w:hAnsi="Times New Roman"/>
          <w:noProof/>
          <w:sz w:val="24"/>
        </w:rPr>
        <w:t xml:space="preserve"> to 5 V.  </w:t>
      </w:r>
      <w:r w:rsidRPr="002C5955">
        <w:rPr>
          <w:rFonts w:ascii="Times New Roman" w:hAnsi="Times New Roman"/>
          <w:b/>
          <w:noProof/>
          <w:sz w:val="24"/>
        </w:rPr>
        <w:t>Do not apply any voltages &gt; 5 V to the chip</w:t>
      </w:r>
      <w:r w:rsidRPr="00296B01">
        <w:rPr>
          <w:rFonts w:ascii="Times New Roman" w:hAnsi="Times New Roman"/>
          <w:noProof/>
          <w:sz w:val="24"/>
        </w:rPr>
        <w:t>!</w:t>
      </w:r>
    </w:p>
    <w:p w14:paraId="2531463C" w14:textId="77777777" w:rsidR="002C5955" w:rsidRDefault="002C5955" w:rsidP="002C5955">
      <w:pPr>
        <w:keepNext/>
        <w:jc w:val="center"/>
      </w:pPr>
      <w:r>
        <w:rPr>
          <w:noProof/>
          <w:sz w:val="24"/>
          <w:szCs w:val="24"/>
        </w:rPr>
        <w:drawing>
          <wp:inline distT="0" distB="0" distL="0" distR="0" wp14:anchorId="44527E85" wp14:editId="2DE82ECC">
            <wp:extent cx="2867425" cy="1552792"/>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ND_chip_and_symbol_v1.png"/>
                    <pic:cNvPicPr/>
                  </pic:nvPicPr>
                  <pic:blipFill>
                    <a:blip r:embed="rId6">
                      <a:extLst>
                        <a:ext uri="{28A0092B-C50C-407E-A947-70E740481C1C}">
                          <a14:useLocalDpi xmlns:a14="http://schemas.microsoft.com/office/drawing/2010/main" val="0"/>
                        </a:ext>
                      </a:extLst>
                    </a:blip>
                    <a:stretch>
                      <a:fillRect/>
                    </a:stretch>
                  </pic:blipFill>
                  <pic:spPr>
                    <a:xfrm>
                      <a:off x="0" y="0"/>
                      <a:ext cx="2867425" cy="1552792"/>
                    </a:xfrm>
                    <a:prstGeom prst="rect">
                      <a:avLst/>
                    </a:prstGeom>
                  </pic:spPr>
                </pic:pic>
              </a:graphicData>
            </a:graphic>
          </wp:inline>
        </w:drawing>
      </w:r>
    </w:p>
    <w:p w14:paraId="41357085" w14:textId="345729BE" w:rsidR="00434B48" w:rsidRPr="002C5955" w:rsidRDefault="002C5955" w:rsidP="002C5955">
      <w:pPr>
        <w:pStyle w:val="Caption"/>
        <w:keepNext/>
        <w:jc w:val="center"/>
        <w:rPr>
          <w:rFonts w:eastAsia="MS Mincho"/>
          <w:color w:val="auto"/>
          <w:sz w:val="22"/>
        </w:rPr>
      </w:pPr>
      <w:r w:rsidRPr="002C5955">
        <w:rPr>
          <w:rFonts w:eastAsia="MS Mincho"/>
          <w:color w:val="auto"/>
          <w:sz w:val="22"/>
        </w:rPr>
        <w:t xml:space="preserve">Figure </w:t>
      </w:r>
      <w:r w:rsidRPr="002C5955">
        <w:rPr>
          <w:rFonts w:eastAsia="MS Mincho"/>
          <w:color w:val="auto"/>
          <w:sz w:val="22"/>
        </w:rPr>
        <w:fldChar w:fldCharType="begin"/>
      </w:r>
      <w:r w:rsidRPr="002C5955">
        <w:rPr>
          <w:rFonts w:eastAsia="MS Mincho"/>
          <w:color w:val="auto"/>
          <w:sz w:val="22"/>
        </w:rPr>
        <w:instrText xml:space="preserve"> SEQ Figure \* ARABIC </w:instrText>
      </w:r>
      <w:r w:rsidRPr="002C5955">
        <w:rPr>
          <w:rFonts w:eastAsia="MS Mincho"/>
          <w:color w:val="auto"/>
          <w:sz w:val="22"/>
        </w:rPr>
        <w:fldChar w:fldCharType="separate"/>
      </w:r>
      <w:r w:rsidR="00461BFA">
        <w:rPr>
          <w:rFonts w:eastAsia="MS Mincho"/>
          <w:noProof/>
          <w:color w:val="auto"/>
          <w:sz w:val="22"/>
        </w:rPr>
        <w:t>2</w:t>
      </w:r>
      <w:r w:rsidRPr="002C5955">
        <w:rPr>
          <w:rFonts w:eastAsia="MS Mincho"/>
          <w:color w:val="auto"/>
          <w:sz w:val="22"/>
        </w:rPr>
        <w:fldChar w:fldCharType="end"/>
      </w:r>
      <w:r w:rsidRPr="002C5955">
        <w:rPr>
          <w:rFonts w:eastAsia="MS Mincho"/>
          <w:color w:val="auto"/>
          <w:sz w:val="22"/>
        </w:rPr>
        <w:t>. a) Pinout of NAND quad chip, and b) NAND gate circuit schematic.</w:t>
      </w:r>
    </w:p>
    <w:p w14:paraId="3A2A7A8E" w14:textId="77777777" w:rsidR="007949D2" w:rsidRPr="009B135D" w:rsidRDefault="007949D2" w:rsidP="002C5955">
      <w:pPr>
        <w:ind w:left="2880"/>
        <w:rPr>
          <w:sz w:val="24"/>
          <w:szCs w:val="24"/>
        </w:rPr>
      </w:pPr>
      <w:r w:rsidRPr="009B135D">
        <w:rPr>
          <w:sz w:val="24"/>
          <w:szCs w:val="24"/>
        </w:rPr>
        <w:t>Inputs: 1A, 1B, 2A, 2B, 3A, 3B, 4A, 4C</w:t>
      </w:r>
    </w:p>
    <w:p w14:paraId="0AAC6411" w14:textId="77777777" w:rsidR="007949D2" w:rsidRPr="009B135D" w:rsidRDefault="007949D2" w:rsidP="002C5955">
      <w:pPr>
        <w:ind w:left="2880"/>
        <w:rPr>
          <w:sz w:val="24"/>
          <w:szCs w:val="24"/>
        </w:rPr>
      </w:pPr>
      <w:r w:rsidRPr="009B135D">
        <w:rPr>
          <w:sz w:val="24"/>
          <w:szCs w:val="24"/>
        </w:rPr>
        <w:t>Outputs: 1Y, 2Y, 3Y, 4Y</w:t>
      </w:r>
    </w:p>
    <w:p w14:paraId="1287A8C9" w14:textId="77777777" w:rsidR="007949D2" w:rsidRPr="009B135D" w:rsidRDefault="007949D2" w:rsidP="002C5955">
      <w:pPr>
        <w:ind w:left="2880"/>
        <w:rPr>
          <w:sz w:val="24"/>
          <w:szCs w:val="24"/>
        </w:rPr>
      </w:pPr>
      <w:r w:rsidRPr="009B135D">
        <w:rPr>
          <w:sz w:val="24"/>
          <w:szCs w:val="24"/>
        </w:rPr>
        <w:t>GND: Ground</w:t>
      </w:r>
    </w:p>
    <w:p w14:paraId="7962DADE" w14:textId="77777777" w:rsidR="007949D2" w:rsidRDefault="007949D2" w:rsidP="002C5955">
      <w:pPr>
        <w:ind w:left="2880"/>
        <w:rPr>
          <w:sz w:val="24"/>
          <w:szCs w:val="24"/>
        </w:rPr>
      </w:pPr>
      <w:r w:rsidRPr="009B135D">
        <w:rPr>
          <w:sz w:val="24"/>
          <w:szCs w:val="24"/>
        </w:rPr>
        <w:t>V</w:t>
      </w:r>
      <w:r w:rsidR="009B135D" w:rsidRPr="009B135D">
        <w:rPr>
          <w:sz w:val="24"/>
          <w:szCs w:val="24"/>
          <w:vertAlign w:val="subscript"/>
        </w:rPr>
        <w:t>CC</w:t>
      </w:r>
      <w:r w:rsidRPr="009B135D">
        <w:rPr>
          <w:sz w:val="24"/>
          <w:szCs w:val="24"/>
        </w:rPr>
        <w:t>: Voltage Supply</w:t>
      </w:r>
    </w:p>
    <w:p w14:paraId="60736B29" w14:textId="77777777" w:rsidR="004D45C2" w:rsidRPr="009B135D" w:rsidRDefault="004D45C2">
      <w:pPr>
        <w:rPr>
          <w:sz w:val="24"/>
          <w:szCs w:val="24"/>
        </w:rPr>
      </w:pPr>
    </w:p>
    <w:p w14:paraId="46E2EF1E" w14:textId="77777777" w:rsidR="009B135D" w:rsidRPr="002C5955" w:rsidRDefault="00946EAC" w:rsidP="002C5955">
      <w:pPr>
        <w:pStyle w:val="ListParagraph"/>
        <w:numPr>
          <w:ilvl w:val="0"/>
          <w:numId w:val="10"/>
        </w:numPr>
        <w:rPr>
          <w:rFonts w:ascii="Times New Roman" w:hAnsi="Times New Roman"/>
          <w:noProof/>
          <w:sz w:val="24"/>
        </w:rPr>
      </w:pPr>
      <w:r w:rsidRPr="002C5955">
        <w:rPr>
          <w:rFonts w:ascii="Times New Roman" w:hAnsi="Times New Roman"/>
          <w:noProof/>
          <w:sz w:val="24"/>
        </w:rPr>
        <w:lastRenderedPageBreak/>
        <w:t xml:space="preserve">Using one of the NAND gates </w:t>
      </w:r>
      <w:r w:rsidR="00EA7AFE" w:rsidRPr="002C5955">
        <w:rPr>
          <w:rFonts w:ascii="Times New Roman" w:hAnsi="Times New Roman"/>
          <w:noProof/>
          <w:sz w:val="24"/>
        </w:rPr>
        <w:t>with</w:t>
      </w:r>
      <w:r w:rsidRPr="002C5955">
        <w:rPr>
          <w:rFonts w:ascii="Times New Roman" w:hAnsi="Times New Roman"/>
          <w:noProof/>
          <w:sz w:val="24"/>
        </w:rPr>
        <w:t xml:space="preserve"> your logic indicator</w:t>
      </w:r>
      <w:r w:rsidR="00EA7AFE" w:rsidRPr="002C5955">
        <w:rPr>
          <w:rFonts w:ascii="Times New Roman" w:hAnsi="Times New Roman"/>
          <w:noProof/>
          <w:sz w:val="24"/>
        </w:rPr>
        <w:t xml:space="preserve"> connected to the output</w:t>
      </w:r>
      <w:r w:rsidRPr="002C5955">
        <w:rPr>
          <w:rFonts w:ascii="Times New Roman" w:hAnsi="Times New Roman"/>
          <w:noProof/>
          <w:sz w:val="24"/>
        </w:rPr>
        <w:t xml:space="preserve">, verify the NAND truth table </w:t>
      </w:r>
      <w:r w:rsidR="00EA7AFE" w:rsidRPr="002C5955">
        <w:rPr>
          <w:rFonts w:ascii="Times New Roman" w:hAnsi="Times New Roman"/>
          <w:noProof/>
          <w:sz w:val="24"/>
        </w:rPr>
        <w:t xml:space="preserve">below </w:t>
      </w:r>
      <w:r w:rsidRPr="002C5955">
        <w:rPr>
          <w:rFonts w:ascii="Times New Roman" w:hAnsi="Times New Roman"/>
          <w:noProof/>
          <w:sz w:val="24"/>
        </w:rPr>
        <w:t xml:space="preserve">by </w:t>
      </w:r>
      <w:r w:rsidR="00EA7AFE" w:rsidRPr="002C5955">
        <w:rPr>
          <w:rFonts w:ascii="Times New Roman" w:hAnsi="Times New Roman"/>
          <w:noProof/>
          <w:sz w:val="24"/>
        </w:rPr>
        <w:t xml:space="preserve">manually </w:t>
      </w:r>
      <w:r w:rsidRPr="002C5955">
        <w:rPr>
          <w:rFonts w:ascii="Times New Roman" w:hAnsi="Times New Roman"/>
          <w:noProof/>
          <w:sz w:val="24"/>
        </w:rPr>
        <w:t xml:space="preserve">connecting the inputs alternately to VCC </w:t>
      </w:r>
      <w:r w:rsidR="00EA7AFE" w:rsidRPr="002C5955">
        <w:rPr>
          <w:rFonts w:ascii="Times New Roman" w:hAnsi="Times New Roman"/>
          <w:noProof/>
          <w:sz w:val="24"/>
        </w:rPr>
        <w:t xml:space="preserve">(“1”) </w:t>
      </w:r>
      <w:r w:rsidRPr="002C5955">
        <w:rPr>
          <w:rFonts w:ascii="Times New Roman" w:hAnsi="Times New Roman"/>
          <w:noProof/>
          <w:sz w:val="24"/>
        </w:rPr>
        <w:t>and ground</w:t>
      </w:r>
      <w:r w:rsidR="00EF595C" w:rsidRPr="002C5955">
        <w:rPr>
          <w:rFonts w:ascii="Times New Roman" w:hAnsi="Times New Roman"/>
          <w:noProof/>
          <w:sz w:val="24"/>
        </w:rPr>
        <w:t xml:space="preserve"> </w:t>
      </w:r>
      <w:r w:rsidR="00EA7AFE" w:rsidRPr="002C5955">
        <w:rPr>
          <w:rFonts w:ascii="Times New Roman" w:hAnsi="Times New Roman"/>
          <w:noProof/>
          <w:sz w:val="24"/>
        </w:rPr>
        <w:t xml:space="preserve">(“0”) </w:t>
      </w:r>
      <w:r w:rsidR="00EF595C" w:rsidRPr="002C5955">
        <w:rPr>
          <w:rFonts w:ascii="Times New Roman" w:hAnsi="Times New Roman"/>
          <w:noProof/>
          <w:sz w:val="24"/>
        </w:rPr>
        <w:t>in all four combinations</w:t>
      </w:r>
      <w:r w:rsidRPr="002C5955">
        <w:rPr>
          <w:rFonts w:ascii="Times New Roman" w:hAnsi="Times New Roman"/>
          <w:noProof/>
          <w:sz w:val="24"/>
        </w:rPr>
        <w:t xml:space="preserve">.  </w:t>
      </w:r>
      <w:r w:rsidR="00EA7AFE" w:rsidRPr="002C5955">
        <w:rPr>
          <w:rFonts w:ascii="Times New Roman" w:hAnsi="Times New Roman"/>
          <w:noProof/>
          <w:sz w:val="24"/>
        </w:rPr>
        <w:t xml:space="preserve">Note: input = 0 needs to be physically connected to ground, not just left open.  </w:t>
      </w:r>
    </w:p>
    <w:p w14:paraId="0AFC28F8" w14:textId="77777777" w:rsidR="00946EAC" w:rsidRPr="009B135D" w:rsidRDefault="009B135D">
      <w:pPr>
        <w:rPr>
          <w:sz w:val="24"/>
          <w:szCs w:val="24"/>
        </w:rPr>
      </w:pPr>
      <w:r w:rsidRPr="009B135D">
        <w:rPr>
          <w:sz w:val="24"/>
          <w:szCs w:val="24"/>
        </w:rPr>
        <w:tab/>
      </w:r>
      <w:r w:rsidRPr="009B135D">
        <w:rPr>
          <w:sz w:val="24"/>
          <w:szCs w:val="24"/>
        </w:rPr>
        <w:tab/>
      </w:r>
      <w:r w:rsidR="00EF595C" w:rsidRPr="009B135D">
        <w:rPr>
          <w:sz w:val="24"/>
          <w:szCs w:val="24"/>
        </w:rPr>
        <w:tab/>
      </w:r>
      <w:r w:rsidR="00EF595C" w:rsidRPr="009B135D">
        <w:rPr>
          <w:sz w:val="24"/>
          <w:szCs w:val="24"/>
          <w:u w:val="thick"/>
        </w:rPr>
        <w:t>A</w:t>
      </w:r>
      <w:r w:rsidR="00EF595C" w:rsidRPr="009B135D">
        <w:rPr>
          <w:sz w:val="24"/>
          <w:szCs w:val="24"/>
          <w:u w:val="thick"/>
        </w:rPr>
        <w:tab/>
        <w:t>B</w:t>
      </w:r>
      <w:r w:rsidR="00EF595C" w:rsidRPr="009B135D">
        <w:rPr>
          <w:sz w:val="24"/>
          <w:szCs w:val="24"/>
          <w:u w:val="thick"/>
        </w:rPr>
        <w:tab/>
      </w:r>
      <w:r w:rsidR="006D1A81" w:rsidRPr="009B135D">
        <w:rPr>
          <w:sz w:val="24"/>
          <w:szCs w:val="24"/>
          <w:u w:val="thick"/>
        </w:rPr>
        <w:t>OUT</w:t>
      </w:r>
    </w:p>
    <w:p w14:paraId="06BC681F" w14:textId="77777777" w:rsidR="00EF595C" w:rsidRPr="009B135D" w:rsidRDefault="009B135D">
      <w:pPr>
        <w:rPr>
          <w:sz w:val="24"/>
          <w:szCs w:val="24"/>
        </w:rPr>
      </w:pPr>
      <w:r w:rsidRPr="009B135D">
        <w:rPr>
          <w:sz w:val="24"/>
          <w:szCs w:val="24"/>
        </w:rPr>
        <w:tab/>
      </w:r>
      <w:r w:rsidRPr="009B135D">
        <w:rPr>
          <w:sz w:val="24"/>
          <w:szCs w:val="24"/>
        </w:rPr>
        <w:tab/>
      </w:r>
      <w:r w:rsidR="00EF595C" w:rsidRPr="009B135D">
        <w:rPr>
          <w:sz w:val="24"/>
          <w:szCs w:val="24"/>
        </w:rPr>
        <w:tab/>
        <w:t>0</w:t>
      </w:r>
      <w:r w:rsidR="00EF595C" w:rsidRPr="009B135D">
        <w:rPr>
          <w:sz w:val="24"/>
          <w:szCs w:val="24"/>
        </w:rPr>
        <w:tab/>
        <w:t>0</w:t>
      </w:r>
      <w:r w:rsidR="00EF595C" w:rsidRPr="009B135D">
        <w:rPr>
          <w:sz w:val="24"/>
          <w:szCs w:val="24"/>
        </w:rPr>
        <w:tab/>
      </w:r>
      <w:r w:rsidR="006D1A81" w:rsidRPr="009B135D">
        <w:rPr>
          <w:sz w:val="24"/>
          <w:szCs w:val="24"/>
        </w:rPr>
        <w:t xml:space="preserve">  </w:t>
      </w:r>
      <w:r w:rsidR="00EF595C" w:rsidRPr="009B135D">
        <w:rPr>
          <w:sz w:val="24"/>
          <w:szCs w:val="24"/>
        </w:rPr>
        <w:t>1</w:t>
      </w:r>
    </w:p>
    <w:p w14:paraId="04F31F51" w14:textId="77777777" w:rsidR="00EF595C" w:rsidRPr="009B135D" w:rsidRDefault="009B135D">
      <w:pPr>
        <w:rPr>
          <w:sz w:val="24"/>
          <w:szCs w:val="24"/>
        </w:rPr>
      </w:pPr>
      <w:r w:rsidRPr="009B135D">
        <w:rPr>
          <w:sz w:val="24"/>
          <w:szCs w:val="24"/>
        </w:rPr>
        <w:tab/>
      </w:r>
      <w:r w:rsidRPr="009B135D">
        <w:rPr>
          <w:sz w:val="24"/>
          <w:szCs w:val="24"/>
        </w:rPr>
        <w:tab/>
      </w:r>
      <w:r w:rsidR="00EF595C" w:rsidRPr="009B135D">
        <w:rPr>
          <w:sz w:val="24"/>
          <w:szCs w:val="24"/>
        </w:rPr>
        <w:tab/>
        <w:t>0</w:t>
      </w:r>
      <w:r w:rsidR="00EF595C" w:rsidRPr="009B135D">
        <w:rPr>
          <w:sz w:val="24"/>
          <w:szCs w:val="24"/>
        </w:rPr>
        <w:tab/>
        <w:t>1</w:t>
      </w:r>
      <w:r w:rsidR="00EF595C" w:rsidRPr="009B135D">
        <w:rPr>
          <w:sz w:val="24"/>
          <w:szCs w:val="24"/>
        </w:rPr>
        <w:tab/>
      </w:r>
      <w:r w:rsidR="006D1A81" w:rsidRPr="009B135D">
        <w:rPr>
          <w:sz w:val="24"/>
          <w:szCs w:val="24"/>
        </w:rPr>
        <w:t xml:space="preserve">  </w:t>
      </w:r>
      <w:r w:rsidR="00EF595C" w:rsidRPr="009B135D">
        <w:rPr>
          <w:sz w:val="24"/>
          <w:szCs w:val="24"/>
        </w:rPr>
        <w:t>1</w:t>
      </w:r>
    </w:p>
    <w:p w14:paraId="7E0526C9" w14:textId="77777777" w:rsidR="00EF595C" w:rsidRPr="009B135D" w:rsidRDefault="009B135D">
      <w:pPr>
        <w:rPr>
          <w:sz w:val="24"/>
          <w:szCs w:val="24"/>
        </w:rPr>
      </w:pPr>
      <w:r w:rsidRPr="009B135D">
        <w:rPr>
          <w:sz w:val="24"/>
          <w:szCs w:val="24"/>
        </w:rPr>
        <w:tab/>
      </w:r>
      <w:r w:rsidRPr="009B135D">
        <w:rPr>
          <w:sz w:val="24"/>
          <w:szCs w:val="24"/>
        </w:rPr>
        <w:tab/>
      </w:r>
      <w:r w:rsidR="00EF595C" w:rsidRPr="009B135D">
        <w:rPr>
          <w:sz w:val="24"/>
          <w:szCs w:val="24"/>
        </w:rPr>
        <w:tab/>
        <w:t>1</w:t>
      </w:r>
      <w:r w:rsidR="00EF595C" w:rsidRPr="009B135D">
        <w:rPr>
          <w:sz w:val="24"/>
          <w:szCs w:val="24"/>
        </w:rPr>
        <w:tab/>
        <w:t>0</w:t>
      </w:r>
      <w:r w:rsidR="00EF595C" w:rsidRPr="009B135D">
        <w:rPr>
          <w:sz w:val="24"/>
          <w:szCs w:val="24"/>
        </w:rPr>
        <w:tab/>
        <w:t xml:space="preserve">  1</w:t>
      </w:r>
    </w:p>
    <w:p w14:paraId="26ADEE59" w14:textId="77777777" w:rsidR="00EF595C" w:rsidRPr="009B135D" w:rsidRDefault="009B135D" w:rsidP="00C54EA8">
      <w:pPr>
        <w:spacing w:after="120"/>
        <w:rPr>
          <w:sz w:val="24"/>
          <w:szCs w:val="24"/>
        </w:rPr>
      </w:pPr>
      <w:r w:rsidRPr="009B135D">
        <w:rPr>
          <w:sz w:val="24"/>
          <w:szCs w:val="24"/>
        </w:rPr>
        <w:tab/>
      </w:r>
      <w:r w:rsidRPr="009B135D">
        <w:rPr>
          <w:sz w:val="24"/>
          <w:szCs w:val="24"/>
        </w:rPr>
        <w:tab/>
      </w:r>
      <w:r w:rsidR="00EF595C" w:rsidRPr="009B135D">
        <w:rPr>
          <w:sz w:val="24"/>
          <w:szCs w:val="24"/>
        </w:rPr>
        <w:tab/>
        <w:t>1</w:t>
      </w:r>
      <w:r w:rsidR="00EF595C" w:rsidRPr="009B135D">
        <w:rPr>
          <w:sz w:val="24"/>
          <w:szCs w:val="24"/>
        </w:rPr>
        <w:tab/>
        <w:t>1</w:t>
      </w:r>
      <w:r w:rsidR="00EF595C" w:rsidRPr="009B135D">
        <w:rPr>
          <w:sz w:val="24"/>
          <w:szCs w:val="24"/>
        </w:rPr>
        <w:tab/>
        <w:t xml:space="preserve">  0</w:t>
      </w:r>
    </w:p>
    <w:p w14:paraId="799D9396" w14:textId="77777777" w:rsidR="004D45C2" w:rsidRDefault="004D45C2" w:rsidP="00EA7AFE">
      <w:pPr>
        <w:rPr>
          <w:sz w:val="24"/>
          <w:szCs w:val="24"/>
        </w:rPr>
      </w:pPr>
    </w:p>
    <w:p w14:paraId="2D33D7BB" w14:textId="77777777" w:rsidR="00EA7AFE" w:rsidRPr="00CF3C71" w:rsidRDefault="00EA7AFE" w:rsidP="00CF3C71">
      <w:pPr>
        <w:pStyle w:val="ListParagraph"/>
        <w:numPr>
          <w:ilvl w:val="0"/>
          <w:numId w:val="21"/>
        </w:numPr>
        <w:rPr>
          <w:rFonts w:ascii="Times New Roman" w:hAnsi="Times New Roman"/>
          <w:sz w:val="24"/>
        </w:rPr>
      </w:pPr>
      <w:r w:rsidRPr="00CF3C71">
        <w:rPr>
          <w:rFonts w:ascii="Times New Roman" w:hAnsi="Times New Roman"/>
          <w:sz w:val="24"/>
        </w:rPr>
        <w:t>If the inputs are connected together (A = B) what logic function does the gate perform?  ___________</w:t>
      </w:r>
    </w:p>
    <w:p w14:paraId="38E7ECB0" w14:textId="77777777" w:rsidR="00C54EA8" w:rsidRDefault="00C54EA8" w:rsidP="00EA7AFE">
      <w:pPr>
        <w:rPr>
          <w:sz w:val="24"/>
          <w:szCs w:val="36"/>
        </w:rPr>
      </w:pPr>
    </w:p>
    <w:p w14:paraId="70C104A5" w14:textId="77777777" w:rsidR="00461BFA" w:rsidRDefault="0090252B" w:rsidP="00461BFA">
      <w:pPr>
        <w:pStyle w:val="ListParagraph"/>
        <w:keepNext/>
        <w:numPr>
          <w:ilvl w:val="0"/>
          <w:numId w:val="10"/>
        </w:numPr>
      </w:pPr>
      <w:r w:rsidRPr="00CF3C71">
        <w:rPr>
          <w:rFonts w:ascii="Times New Roman" w:hAnsi="Times New Roman"/>
          <w:noProof/>
          <w:sz w:val="24"/>
        </w:rPr>
        <w:t xml:space="preserve">Connect the inputs together (A=B) and connect them to the </w:t>
      </w:r>
      <w:r w:rsidR="00473DD5">
        <w:rPr>
          <w:rFonts w:ascii="Times New Roman" w:hAnsi="Times New Roman"/>
          <w:noProof/>
          <w:sz w:val="24"/>
        </w:rPr>
        <w:t>output</w:t>
      </w:r>
      <w:r w:rsidR="00473DD5" w:rsidRPr="00CF3C71">
        <w:rPr>
          <w:rFonts w:ascii="Times New Roman" w:hAnsi="Times New Roman"/>
          <w:noProof/>
          <w:sz w:val="24"/>
        </w:rPr>
        <w:t xml:space="preserve"> </w:t>
      </w:r>
      <w:r w:rsidRPr="00CF3C71">
        <w:rPr>
          <w:rFonts w:ascii="Times New Roman" w:hAnsi="Times New Roman"/>
          <w:noProof/>
          <w:sz w:val="24"/>
        </w:rPr>
        <w:t>of a s</w:t>
      </w:r>
      <w:r w:rsidR="00CF3C71">
        <w:rPr>
          <w:rFonts w:ascii="Times New Roman" w:hAnsi="Times New Roman"/>
          <w:noProof/>
          <w:sz w:val="24"/>
        </w:rPr>
        <w:t>ignal generator we used in lab 4</w:t>
      </w:r>
      <w:r w:rsidRPr="00CF3C71">
        <w:rPr>
          <w:rFonts w:ascii="Times New Roman" w:hAnsi="Times New Roman"/>
          <w:noProof/>
          <w:sz w:val="24"/>
        </w:rPr>
        <w:t xml:space="preserve">. Set the generator to output </w:t>
      </w:r>
      <w:r w:rsidR="003871D0">
        <w:rPr>
          <w:rFonts w:ascii="Times New Roman" w:hAnsi="Times New Roman"/>
          <w:noProof/>
          <w:sz w:val="24"/>
        </w:rPr>
        <w:t xml:space="preserve">a 3 Vpp </w:t>
      </w:r>
      <w:r w:rsidRPr="00CF3C71">
        <w:rPr>
          <w:rFonts w:ascii="Times New Roman" w:hAnsi="Times New Roman"/>
          <w:noProof/>
          <w:sz w:val="24"/>
        </w:rPr>
        <w:t xml:space="preserve">square signal with a repetition rate of your choice, say around 1 kHz. Set up the generator to output this signal on both channels. One of the channels will drive the NAND gate while the other is connected to oscilloscope on CH1. Connect the output of the circuit to CH2 on the oscilloscope. Set the oscilloscope up so that both waveforms are visible at the same time. </w:t>
      </w:r>
      <w:r w:rsidR="00031138">
        <w:rPr>
          <w:rFonts w:ascii="Times New Roman" w:hAnsi="Times New Roman"/>
          <w:noProof/>
          <w:sz w:val="24"/>
        </w:rPr>
        <w:br/>
      </w:r>
      <w:r w:rsidR="00031138">
        <w:rPr>
          <w:rFonts w:ascii="Times New Roman" w:hAnsi="Times New Roman"/>
          <w:noProof/>
          <w:sz w:val="24"/>
        </w:rPr>
        <w:br/>
        <w:t xml:space="preserve">               </w:t>
      </w:r>
      <w:r w:rsidR="00031138">
        <w:rPr>
          <w:rFonts w:ascii="Times New Roman" w:hAnsi="Times New Roman"/>
          <w:noProof/>
          <w:sz w:val="24"/>
        </w:rPr>
        <w:drawing>
          <wp:inline distT="0" distB="0" distL="0" distR="0" wp14:anchorId="716C4ACF" wp14:editId="79A930C3">
            <wp:extent cx="4743450" cy="2921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up Lab 6.png"/>
                    <pic:cNvPicPr/>
                  </pic:nvPicPr>
                  <pic:blipFill>
                    <a:blip r:embed="rId7">
                      <a:extLst>
                        <a:ext uri="{28A0092B-C50C-407E-A947-70E740481C1C}">
                          <a14:useLocalDpi xmlns:a14="http://schemas.microsoft.com/office/drawing/2010/main" val="0"/>
                        </a:ext>
                      </a:extLst>
                    </a:blip>
                    <a:stretch>
                      <a:fillRect/>
                    </a:stretch>
                  </pic:blipFill>
                  <pic:spPr>
                    <a:xfrm>
                      <a:off x="0" y="0"/>
                      <a:ext cx="4757523" cy="2930502"/>
                    </a:xfrm>
                    <a:prstGeom prst="rect">
                      <a:avLst/>
                    </a:prstGeom>
                  </pic:spPr>
                </pic:pic>
              </a:graphicData>
            </a:graphic>
          </wp:inline>
        </w:drawing>
      </w:r>
    </w:p>
    <w:p w14:paraId="0E01C7F0" w14:textId="3F313BAA" w:rsidR="0090252B" w:rsidRPr="00461BFA" w:rsidRDefault="00461BFA" w:rsidP="00461BFA">
      <w:pPr>
        <w:pStyle w:val="Caption"/>
        <w:keepNext/>
        <w:jc w:val="center"/>
        <w:rPr>
          <w:rFonts w:eastAsia="MS Mincho"/>
          <w:color w:val="auto"/>
          <w:sz w:val="22"/>
        </w:rPr>
      </w:pPr>
      <w:r w:rsidRPr="00461BFA">
        <w:rPr>
          <w:rFonts w:eastAsia="MS Mincho"/>
          <w:color w:val="auto"/>
          <w:sz w:val="22"/>
        </w:rPr>
        <w:t xml:space="preserve">Figure </w:t>
      </w:r>
      <w:r w:rsidRPr="00461BFA">
        <w:rPr>
          <w:rFonts w:eastAsia="MS Mincho"/>
          <w:color w:val="auto"/>
          <w:sz w:val="22"/>
        </w:rPr>
        <w:fldChar w:fldCharType="begin"/>
      </w:r>
      <w:r w:rsidRPr="00461BFA">
        <w:rPr>
          <w:rFonts w:eastAsia="MS Mincho"/>
          <w:color w:val="auto"/>
          <w:sz w:val="22"/>
        </w:rPr>
        <w:instrText xml:space="preserve"> SEQ Figure \* ARABIC </w:instrText>
      </w:r>
      <w:r w:rsidRPr="00461BFA">
        <w:rPr>
          <w:rFonts w:eastAsia="MS Mincho"/>
          <w:color w:val="auto"/>
          <w:sz w:val="22"/>
        </w:rPr>
        <w:fldChar w:fldCharType="separate"/>
      </w:r>
      <w:r w:rsidRPr="00461BFA">
        <w:rPr>
          <w:rFonts w:eastAsia="MS Mincho"/>
          <w:color w:val="auto"/>
          <w:sz w:val="22"/>
        </w:rPr>
        <w:t>3</w:t>
      </w:r>
      <w:r w:rsidRPr="00461BFA">
        <w:rPr>
          <w:rFonts w:eastAsia="MS Mincho"/>
          <w:color w:val="auto"/>
          <w:sz w:val="22"/>
        </w:rPr>
        <w:fldChar w:fldCharType="end"/>
      </w:r>
      <w:r w:rsidRPr="00461BFA">
        <w:rPr>
          <w:rFonts w:eastAsia="MS Mincho"/>
          <w:color w:val="auto"/>
          <w:sz w:val="22"/>
        </w:rPr>
        <w:t>. Circuit connections for testing the NAND gate.</w:t>
      </w:r>
    </w:p>
    <w:p w14:paraId="7DBF3F29" w14:textId="77777777" w:rsidR="0090252B" w:rsidRDefault="0090252B" w:rsidP="00EA7AFE">
      <w:pPr>
        <w:rPr>
          <w:sz w:val="24"/>
          <w:szCs w:val="36"/>
        </w:rPr>
      </w:pPr>
    </w:p>
    <w:p w14:paraId="2CE71031" w14:textId="49357D27" w:rsidR="0090252B" w:rsidRPr="00CF3C71" w:rsidRDefault="0090252B" w:rsidP="00CF3C71">
      <w:pPr>
        <w:pStyle w:val="ListParagraph"/>
        <w:numPr>
          <w:ilvl w:val="0"/>
          <w:numId w:val="21"/>
        </w:numPr>
        <w:rPr>
          <w:rFonts w:ascii="Times New Roman" w:hAnsi="Times New Roman"/>
          <w:sz w:val="24"/>
        </w:rPr>
      </w:pPr>
      <w:r w:rsidRPr="00CF3C71">
        <w:rPr>
          <w:rFonts w:ascii="Times New Roman" w:hAnsi="Times New Roman"/>
          <w:sz w:val="24"/>
        </w:rPr>
        <w:t>What do you observe? What function does this correspond to?</w:t>
      </w:r>
      <w:r w:rsidR="00CF3C71">
        <w:rPr>
          <w:rFonts w:ascii="Times New Roman" w:hAnsi="Times New Roman"/>
          <w:sz w:val="24"/>
        </w:rPr>
        <w:t xml:space="preserve"> </w:t>
      </w:r>
      <w:r w:rsidRPr="00CF3C71">
        <w:rPr>
          <w:rFonts w:ascii="Times New Roman" w:hAnsi="Times New Roman"/>
          <w:sz w:val="24"/>
        </w:rPr>
        <w:t xml:space="preserve">_____________________________ </w:t>
      </w:r>
    </w:p>
    <w:p w14:paraId="2FF398DE" w14:textId="77777777" w:rsidR="0090252B" w:rsidRPr="0090252B" w:rsidRDefault="0090252B" w:rsidP="0090252B">
      <w:pPr>
        <w:pStyle w:val="ListParagraph"/>
        <w:ind w:left="360"/>
        <w:rPr>
          <w:rFonts w:ascii="Times New Roman" w:hAnsi="Times New Roman"/>
          <w:sz w:val="24"/>
          <w:szCs w:val="24"/>
        </w:rPr>
      </w:pPr>
    </w:p>
    <w:p w14:paraId="0941FD9C" w14:textId="7CCD67E8" w:rsidR="00CF3C71" w:rsidRPr="00D65197" w:rsidRDefault="0090252B" w:rsidP="00D65197">
      <w:pPr>
        <w:pStyle w:val="ListParagraph"/>
        <w:numPr>
          <w:ilvl w:val="1"/>
          <w:numId w:val="27"/>
        </w:numPr>
        <w:rPr>
          <w:rFonts w:ascii="Times New Roman" w:hAnsi="Times New Roman" w:cs="Calibri"/>
          <w:b/>
          <w:sz w:val="28"/>
        </w:rPr>
      </w:pPr>
      <w:r w:rsidRPr="00D65197">
        <w:rPr>
          <w:rFonts w:ascii="Times New Roman" w:hAnsi="Times New Roman" w:cs="Calibri"/>
          <w:b/>
          <w:sz w:val="28"/>
        </w:rPr>
        <w:t>Build and test more complex logic circuit</w:t>
      </w:r>
    </w:p>
    <w:p w14:paraId="346FE7EA" w14:textId="77777777" w:rsidR="00F034C0" w:rsidRPr="00CF3C71" w:rsidRDefault="00956968" w:rsidP="00CF3C71">
      <w:pPr>
        <w:spacing w:after="120"/>
        <w:rPr>
          <w:rFonts w:eastAsia="Calibri"/>
          <w:sz w:val="24"/>
          <w:szCs w:val="24"/>
        </w:rPr>
      </w:pPr>
      <w:r w:rsidRPr="00CF3C71">
        <w:rPr>
          <w:rFonts w:eastAsia="Calibri"/>
          <w:sz w:val="24"/>
          <w:szCs w:val="24"/>
        </w:rPr>
        <w:t>For an example of a logic circuit</w:t>
      </w:r>
      <w:r w:rsidR="00946EAC" w:rsidRPr="00CF3C71">
        <w:rPr>
          <w:rFonts w:eastAsia="Calibri"/>
          <w:sz w:val="24"/>
          <w:szCs w:val="24"/>
        </w:rPr>
        <w:t xml:space="preserve">, we will build a voting machine.  Use two logic indicators </w:t>
      </w:r>
      <w:r w:rsidR="00392539" w:rsidRPr="00CF3C71">
        <w:rPr>
          <w:rFonts w:eastAsia="Calibri"/>
          <w:sz w:val="24"/>
          <w:szCs w:val="24"/>
        </w:rPr>
        <w:t xml:space="preserve">(two LEDs) </w:t>
      </w:r>
      <w:r w:rsidR="00946EAC" w:rsidRPr="00CF3C71">
        <w:rPr>
          <w:rFonts w:eastAsia="Calibri"/>
          <w:sz w:val="24"/>
          <w:szCs w:val="24"/>
        </w:rPr>
        <w:t>to represent the two candidates X and Y</w:t>
      </w:r>
      <w:r w:rsidR="00392539" w:rsidRPr="00CF3C71">
        <w:rPr>
          <w:rFonts w:eastAsia="Calibri"/>
          <w:sz w:val="24"/>
          <w:szCs w:val="24"/>
        </w:rPr>
        <w:t>.</w:t>
      </w:r>
      <w:r w:rsidR="00946EAC" w:rsidRPr="00CF3C71">
        <w:rPr>
          <w:rFonts w:eastAsia="Calibri"/>
          <w:sz w:val="24"/>
          <w:szCs w:val="24"/>
        </w:rPr>
        <w:t xml:space="preserve">  If X or Y gets more votes, LED X or LED Y will turn on, respectively.  If there is a tie, both LEDs will turn on.  To keep it simple, we will </w:t>
      </w:r>
      <w:r w:rsidR="00F034C0" w:rsidRPr="00CF3C71">
        <w:rPr>
          <w:rFonts w:eastAsia="Calibri"/>
          <w:sz w:val="24"/>
          <w:szCs w:val="24"/>
        </w:rPr>
        <w:t xml:space="preserve">only have two voters, A and B. </w:t>
      </w:r>
      <w:r w:rsidR="00EF595C" w:rsidRPr="00CF3C71">
        <w:rPr>
          <w:rFonts w:eastAsia="Calibri"/>
          <w:sz w:val="24"/>
          <w:szCs w:val="24"/>
        </w:rPr>
        <w:t xml:space="preserve"> Let a 0 be a vote for X and 1 be a vote for Y.</w:t>
      </w:r>
    </w:p>
    <w:p w14:paraId="4420DCE4" w14:textId="77777777" w:rsidR="00F034C0" w:rsidRDefault="00F034C0">
      <w:pPr>
        <w:rPr>
          <w:sz w:val="24"/>
          <w:szCs w:val="24"/>
        </w:rPr>
      </w:pPr>
    </w:p>
    <w:p w14:paraId="5AE16E25" w14:textId="77777777" w:rsidR="0090252B" w:rsidRPr="009B135D" w:rsidRDefault="0090252B">
      <w:pPr>
        <w:rPr>
          <w:sz w:val="24"/>
          <w:szCs w:val="24"/>
        </w:rPr>
      </w:pPr>
    </w:p>
    <w:p w14:paraId="386260CA" w14:textId="490B6ED6" w:rsidR="00CF3C71" w:rsidRPr="00CF3C71" w:rsidRDefault="00CF3C71" w:rsidP="00445D96">
      <w:pPr>
        <w:pStyle w:val="ListParagraph"/>
        <w:numPr>
          <w:ilvl w:val="0"/>
          <w:numId w:val="21"/>
        </w:numPr>
        <w:rPr>
          <w:sz w:val="24"/>
          <w:szCs w:val="24"/>
        </w:rPr>
      </w:pPr>
      <w:r>
        <w:rPr>
          <w:rFonts w:ascii="Times New Roman" w:hAnsi="Times New Roman"/>
          <w:sz w:val="24"/>
        </w:rPr>
        <w:t>Think this through and v</w:t>
      </w:r>
      <w:r w:rsidR="00F034C0" w:rsidRPr="00CF3C71">
        <w:rPr>
          <w:rFonts w:ascii="Times New Roman" w:hAnsi="Times New Roman"/>
          <w:sz w:val="24"/>
        </w:rPr>
        <w:t>erify that this truth table</w:t>
      </w:r>
      <w:r>
        <w:rPr>
          <w:rFonts w:ascii="Times New Roman" w:hAnsi="Times New Roman"/>
          <w:sz w:val="24"/>
        </w:rPr>
        <w:t xml:space="preserve"> is correct. Contact your TA if you have any questions</w:t>
      </w:r>
      <w:r w:rsidR="00F034C0" w:rsidRPr="00CF3C71">
        <w:rPr>
          <w:rFonts w:ascii="Times New Roman" w:hAnsi="Times New Roman"/>
          <w:sz w:val="24"/>
        </w:rPr>
        <w:t xml:space="preserve"> </w:t>
      </w:r>
    </w:p>
    <w:p w14:paraId="3BC6EB59" w14:textId="69212A58" w:rsidR="00EF595C" w:rsidRPr="00CF3C71" w:rsidRDefault="00EF595C" w:rsidP="00CF3C71">
      <w:pPr>
        <w:ind w:firstLine="720"/>
        <w:rPr>
          <w:sz w:val="24"/>
          <w:szCs w:val="24"/>
          <w:u w:val="single"/>
        </w:rPr>
      </w:pPr>
      <w:r w:rsidRPr="00CF3C71">
        <w:rPr>
          <w:sz w:val="24"/>
          <w:u w:val="single"/>
        </w:rPr>
        <w:t>A</w:t>
      </w:r>
      <w:r w:rsidRPr="00CF3C71">
        <w:rPr>
          <w:sz w:val="24"/>
          <w:u w:val="single"/>
        </w:rPr>
        <w:tab/>
        <w:t>B</w:t>
      </w:r>
      <w:r w:rsidRPr="00CF3C71">
        <w:rPr>
          <w:sz w:val="24"/>
          <w:u w:val="single"/>
        </w:rPr>
        <w:tab/>
        <w:t>X</w:t>
      </w:r>
      <w:r w:rsidRPr="00CF3C71">
        <w:rPr>
          <w:sz w:val="24"/>
          <w:u w:val="single"/>
        </w:rPr>
        <w:tab/>
        <w:t>Y</w:t>
      </w:r>
    </w:p>
    <w:p w14:paraId="593F8AF9" w14:textId="431F62CC" w:rsidR="00EF595C" w:rsidRPr="009B135D" w:rsidRDefault="00EF595C" w:rsidP="00CF3C71">
      <w:pPr>
        <w:ind w:firstLine="720"/>
        <w:rPr>
          <w:sz w:val="24"/>
          <w:szCs w:val="24"/>
        </w:rPr>
      </w:pPr>
      <w:r w:rsidRPr="009B135D">
        <w:rPr>
          <w:sz w:val="24"/>
          <w:szCs w:val="24"/>
        </w:rPr>
        <w:t>0</w:t>
      </w:r>
      <w:r w:rsidRPr="009B135D">
        <w:rPr>
          <w:sz w:val="24"/>
          <w:szCs w:val="24"/>
        </w:rPr>
        <w:tab/>
        <w:t>0</w:t>
      </w:r>
      <w:r w:rsidRPr="009B135D">
        <w:rPr>
          <w:sz w:val="24"/>
          <w:szCs w:val="24"/>
        </w:rPr>
        <w:tab/>
        <w:t>1</w:t>
      </w:r>
      <w:r w:rsidRPr="009B135D">
        <w:rPr>
          <w:sz w:val="24"/>
          <w:szCs w:val="24"/>
        </w:rPr>
        <w:tab/>
        <w:t>0</w:t>
      </w:r>
      <w:r w:rsidRPr="009B135D">
        <w:rPr>
          <w:sz w:val="24"/>
          <w:szCs w:val="24"/>
        </w:rPr>
        <w:tab/>
      </w:r>
      <w:r w:rsidR="00956968">
        <w:rPr>
          <w:sz w:val="24"/>
          <w:szCs w:val="24"/>
        </w:rPr>
        <w:t xml:space="preserve">2 votes for X, </w:t>
      </w:r>
      <w:r w:rsidRPr="009B135D">
        <w:rPr>
          <w:sz w:val="24"/>
          <w:szCs w:val="24"/>
        </w:rPr>
        <w:t>X wins</w:t>
      </w:r>
    </w:p>
    <w:p w14:paraId="75C363E5" w14:textId="261E087F" w:rsidR="00EF595C" w:rsidRPr="009B135D" w:rsidRDefault="00EF595C" w:rsidP="00CF3C71">
      <w:pPr>
        <w:ind w:firstLine="720"/>
        <w:rPr>
          <w:sz w:val="24"/>
          <w:szCs w:val="24"/>
        </w:rPr>
      </w:pPr>
      <w:r w:rsidRPr="009B135D">
        <w:rPr>
          <w:sz w:val="24"/>
          <w:szCs w:val="24"/>
        </w:rPr>
        <w:t>0</w:t>
      </w:r>
      <w:r w:rsidRPr="009B135D">
        <w:rPr>
          <w:sz w:val="24"/>
          <w:szCs w:val="24"/>
        </w:rPr>
        <w:tab/>
        <w:t>1</w:t>
      </w:r>
      <w:r w:rsidRPr="009B135D">
        <w:rPr>
          <w:sz w:val="24"/>
          <w:szCs w:val="24"/>
        </w:rPr>
        <w:tab/>
        <w:t>1</w:t>
      </w:r>
      <w:r w:rsidRPr="009B135D">
        <w:rPr>
          <w:sz w:val="24"/>
          <w:szCs w:val="24"/>
        </w:rPr>
        <w:tab/>
        <w:t>1</w:t>
      </w:r>
      <w:r w:rsidRPr="009B135D">
        <w:rPr>
          <w:sz w:val="24"/>
          <w:szCs w:val="24"/>
        </w:rPr>
        <w:tab/>
      </w:r>
      <w:r w:rsidR="00956968">
        <w:rPr>
          <w:sz w:val="24"/>
          <w:szCs w:val="24"/>
        </w:rPr>
        <w:t xml:space="preserve">1 vote each, </w:t>
      </w:r>
      <w:r w:rsidRPr="009B135D">
        <w:rPr>
          <w:sz w:val="24"/>
          <w:szCs w:val="24"/>
        </w:rPr>
        <w:t>tie</w:t>
      </w:r>
    </w:p>
    <w:p w14:paraId="63DC488B" w14:textId="6938C88D" w:rsidR="00EF595C" w:rsidRPr="009B135D" w:rsidRDefault="00EF595C" w:rsidP="00CF3C71">
      <w:pPr>
        <w:ind w:firstLine="720"/>
        <w:rPr>
          <w:sz w:val="24"/>
          <w:szCs w:val="24"/>
        </w:rPr>
      </w:pPr>
      <w:r w:rsidRPr="009B135D">
        <w:rPr>
          <w:sz w:val="24"/>
          <w:szCs w:val="24"/>
        </w:rPr>
        <w:t>1</w:t>
      </w:r>
      <w:r w:rsidRPr="009B135D">
        <w:rPr>
          <w:sz w:val="24"/>
          <w:szCs w:val="24"/>
        </w:rPr>
        <w:tab/>
        <w:t>0</w:t>
      </w:r>
      <w:r w:rsidRPr="009B135D">
        <w:rPr>
          <w:sz w:val="24"/>
          <w:szCs w:val="24"/>
        </w:rPr>
        <w:tab/>
        <w:t>1</w:t>
      </w:r>
      <w:r w:rsidRPr="009B135D">
        <w:rPr>
          <w:sz w:val="24"/>
          <w:szCs w:val="24"/>
        </w:rPr>
        <w:tab/>
        <w:t>1</w:t>
      </w:r>
      <w:r w:rsidRPr="009B135D">
        <w:rPr>
          <w:sz w:val="24"/>
          <w:szCs w:val="24"/>
        </w:rPr>
        <w:tab/>
      </w:r>
      <w:r w:rsidR="00956968">
        <w:rPr>
          <w:sz w:val="24"/>
          <w:szCs w:val="24"/>
        </w:rPr>
        <w:t>1 vote each, t</w:t>
      </w:r>
      <w:r w:rsidRPr="009B135D">
        <w:rPr>
          <w:sz w:val="24"/>
          <w:szCs w:val="24"/>
        </w:rPr>
        <w:t>ie</w:t>
      </w:r>
    </w:p>
    <w:p w14:paraId="14D7DC2F" w14:textId="4272AFF3" w:rsidR="00EF595C" w:rsidRPr="009B135D" w:rsidRDefault="00EF595C" w:rsidP="00CF3C71">
      <w:pPr>
        <w:ind w:firstLine="720"/>
        <w:rPr>
          <w:sz w:val="24"/>
          <w:szCs w:val="24"/>
        </w:rPr>
      </w:pPr>
      <w:r w:rsidRPr="009B135D">
        <w:rPr>
          <w:sz w:val="24"/>
          <w:szCs w:val="24"/>
        </w:rPr>
        <w:t>1</w:t>
      </w:r>
      <w:r w:rsidRPr="009B135D">
        <w:rPr>
          <w:sz w:val="24"/>
          <w:szCs w:val="24"/>
        </w:rPr>
        <w:tab/>
        <w:t>1</w:t>
      </w:r>
      <w:r w:rsidRPr="009B135D">
        <w:rPr>
          <w:sz w:val="24"/>
          <w:szCs w:val="24"/>
        </w:rPr>
        <w:tab/>
        <w:t>0</w:t>
      </w:r>
      <w:r w:rsidRPr="009B135D">
        <w:rPr>
          <w:sz w:val="24"/>
          <w:szCs w:val="24"/>
        </w:rPr>
        <w:tab/>
        <w:t>1</w:t>
      </w:r>
      <w:r w:rsidRPr="009B135D">
        <w:rPr>
          <w:sz w:val="24"/>
          <w:szCs w:val="24"/>
        </w:rPr>
        <w:tab/>
      </w:r>
      <w:r w:rsidR="00956968">
        <w:rPr>
          <w:sz w:val="24"/>
          <w:szCs w:val="24"/>
        </w:rPr>
        <w:t xml:space="preserve">2 votes for Y, </w:t>
      </w:r>
      <w:r w:rsidRPr="009B135D">
        <w:rPr>
          <w:sz w:val="24"/>
          <w:szCs w:val="24"/>
        </w:rPr>
        <w:t>Y wins</w:t>
      </w:r>
    </w:p>
    <w:p w14:paraId="3826A8D4" w14:textId="2352378F" w:rsidR="00946EAC" w:rsidRPr="009B135D" w:rsidRDefault="00F034C0" w:rsidP="000076DB">
      <w:pPr>
        <w:ind w:left="720"/>
        <w:rPr>
          <w:sz w:val="24"/>
          <w:szCs w:val="24"/>
        </w:rPr>
      </w:pPr>
      <w:r w:rsidRPr="009B135D">
        <w:rPr>
          <w:sz w:val="24"/>
          <w:szCs w:val="24"/>
        </w:rPr>
        <w:t xml:space="preserve">Output X is </w:t>
      </w:r>
      <w:proofErr w:type="gramStart"/>
      <w:r w:rsidRPr="009B135D">
        <w:rPr>
          <w:sz w:val="24"/>
          <w:szCs w:val="24"/>
        </w:rPr>
        <w:t xml:space="preserve">simply </w:t>
      </w:r>
      <w:proofErr w:type="gramEnd"/>
      <w:r w:rsidRPr="009B135D">
        <w:rPr>
          <w:position w:val="-4"/>
          <w:sz w:val="24"/>
          <w:szCs w:val="24"/>
        </w:rPr>
        <w:object w:dxaOrig="460" w:dyaOrig="540" w14:anchorId="0FB4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75pt" o:ole="">
            <v:imagedata r:id="rId8" o:title=""/>
          </v:shape>
          <o:OLEObject Type="Embed" ProgID="Equation.DSMT4" ShapeID="_x0000_i1025" DrawAspect="Content" ObjectID="_1504627585" r:id="rId9"/>
        </w:object>
      </w:r>
      <w:r w:rsidRPr="009B135D">
        <w:rPr>
          <w:sz w:val="24"/>
          <w:szCs w:val="24"/>
        </w:rPr>
        <w:t xml:space="preserve">.  Output Y is A + B.  Using the mathematical theorems of Boolean algebra, it can be shown that A + B </w:t>
      </w:r>
      <w:proofErr w:type="gramStart"/>
      <w:r w:rsidRPr="009B135D">
        <w:rPr>
          <w:sz w:val="24"/>
          <w:szCs w:val="24"/>
        </w:rPr>
        <w:t>=</w:t>
      </w:r>
      <w:r w:rsidR="00946EAC" w:rsidRPr="009B135D">
        <w:rPr>
          <w:sz w:val="24"/>
          <w:szCs w:val="24"/>
        </w:rPr>
        <w:t xml:space="preserve"> </w:t>
      </w:r>
      <w:proofErr w:type="gramEnd"/>
      <w:r w:rsidR="00EF595C" w:rsidRPr="009B135D">
        <w:rPr>
          <w:position w:val="-4"/>
          <w:sz w:val="24"/>
          <w:szCs w:val="24"/>
        </w:rPr>
        <w:object w:dxaOrig="460" w:dyaOrig="380" w14:anchorId="21859D69">
          <v:shape id="_x0000_i1026" type="#_x0000_t75" style="width:23.25pt;height:19.5pt" o:ole="">
            <v:imagedata r:id="rId10" o:title=""/>
          </v:shape>
          <o:OLEObject Type="Embed" ProgID="Equation.DSMT4" ShapeID="_x0000_i1026" DrawAspect="Content" ObjectID="_1504627586" r:id="rId11"/>
        </w:object>
      </w:r>
      <w:r w:rsidR="00CF3C71">
        <w:rPr>
          <w:sz w:val="24"/>
          <w:szCs w:val="24"/>
        </w:rPr>
        <w:t>.  (</w:t>
      </w:r>
      <w:r w:rsidRPr="009B135D">
        <w:rPr>
          <w:sz w:val="24"/>
          <w:szCs w:val="24"/>
        </w:rPr>
        <w:t xml:space="preserve">This is more math than </w:t>
      </w:r>
      <w:r w:rsidR="00956968">
        <w:rPr>
          <w:sz w:val="24"/>
          <w:szCs w:val="24"/>
        </w:rPr>
        <w:t>we</w:t>
      </w:r>
      <w:r w:rsidRPr="009B135D">
        <w:rPr>
          <w:sz w:val="24"/>
          <w:szCs w:val="24"/>
        </w:rPr>
        <w:t xml:space="preserve"> get into in this class, but you can write out the truth tables and see that it works.  Ask </w:t>
      </w:r>
      <w:r w:rsidR="00CF3C71">
        <w:rPr>
          <w:sz w:val="24"/>
          <w:szCs w:val="24"/>
        </w:rPr>
        <w:t>me if you want to see the math.)</w:t>
      </w:r>
      <w:r w:rsidRPr="009B135D">
        <w:rPr>
          <w:sz w:val="24"/>
          <w:szCs w:val="24"/>
        </w:rPr>
        <w:t xml:space="preserve">   So we can build this circuit with the four NAND gates on our chip: one for X, one </w:t>
      </w:r>
      <w:proofErr w:type="gramStart"/>
      <w:r w:rsidRPr="009B135D">
        <w:rPr>
          <w:sz w:val="24"/>
          <w:szCs w:val="24"/>
        </w:rPr>
        <w:t xml:space="preserve">for </w:t>
      </w:r>
      <w:proofErr w:type="gramEnd"/>
      <w:r w:rsidRPr="009B135D">
        <w:rPr>
          <w:position w:val="-4"/>
          <w:sz w:val="24"/>
          <w:szCs w:val="24"/>
        </w:rPr>
        <w:object w:dxaOrig="279" w:dyaOrig="340" w14:anchorId="1DF48E94">
          <v:shape id="_x0000_i1027" type="#_x0000_t75" style="width:14.25pt;height:16.5pt" o:ole="">
            <v:imagedata r:id="rId12" o:title=""/>
          </v:shape>
          <o:OLEObject Type="Embed" ProgID="Equation.3" ShapeID="_x0000_i1027" DrawAspect="Content" ObjectID="_1504627587" r:id="rId13"/>
        </w:object>
      </w:r>
      <w:r w:rsidRPr="009B135D">
        <w:rPr>
          <w:sz w:val="24"/>
          <w:szCs w:val="24"/>
        </w:rPr>
        <w:t xml:space="preserve">, one for </w:t>
      </w:r>
      <w:r w:rsidRPr="009B135D">
        <w:rPr>
          <w:position w:val="-4"/>
          <w:sz w:val="24"/>
          <w:szCs w:val="24"/>
        </w:rPr>
        <w:object w:dxaOrig="260" w:dyaOrig="320" w14:anchorId="4A0E778A">
          <v:shape id="_x0000_i1028" type="#_x0000_t75" style="width:12.75pt;height:15.75pt" o:ole="">
            <v:imagedata r:id="rId14" o:title=""/>
          </v:shape>
          <o:OLEObject Type="Embed" ProgID="Equation.DSMT4" ShapeID="_x0000_i1028" DrawAspect="Content" ObjectID="_1504627588" r:id="rId15"/>
        </w:object>
      </w:r>
      <w:r w:rsidRPr="009B135D">
        <w:rPr>
          <w:sz w:val="24"/>
          <w:szCs w:val="24"/>
        </w:rPr>
        <w:t>and one for Y.</w:t>
      </w:r>
    </w:p>
    <w:p w14:paraId="3E2797DF" w14:textId="77777777" w:rsidR="00F034C0" w:rsidRDefault="00F034C0">
      <w:pPr>
        <w:rPr>
          <w:sz w:val="28"/>
          <w:szCs w:val="28"/>
        </w:rPr>
      </w:pPr>
    </w:p>
    <w:p w14:paraId="0570829E" w14:textId="77777777" w:rsidR="00447617" w:rsidRDefault="00447617">
      <w:pPr>
        <w:rPr>
          <w:sz w:val="28"/>
          <w:szCs w:val="28"/>
        </w:rPr>
      </w:pPr>
    </w:p>
    <w:p w14:paraId="59122DE3" w14:textId="77777777" w:rsidR="00447617" w:rsidRDefault="00447617" w:rsidP="00447617">
      <w:pPr>
        <w:keepNext/>
        <w:jc w:val="center"/>
      </w:pPr>
      <w:r w:rsidRPr="00447617">
        <w:rPr>
          <w:noProof/>
          <w:sz w:val="24"/>
        </w:rPr>
        <w:drawing>
          <wp:inline distT="0" distB="0" distL="0" distR="0" wp14:anchorId="56C56E53" wp14:editId="7CAB8226">
            <wp:extent cx="2200582" cy="139084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oting_logic_circuit_v1.png"/>
                    <pic:cNvPicPr/>
                  </pic:nvPicPr>
                  <pic:blipFill>
                    <a:blip r:embed="rId16">
                      <a:extLst>
                        <a:ext uri="{28A0092B-C50C-407E-A947-70E740481C1C}">
                          <a14:useLocalDpi xmlns:a14="http://schemas.microsoft.com/office/drawing/2010/main" val="0"/>
                        </a:ext>
                      </a:extLst>
                    </a:blip>
                    <a:stretch>
                      <a:fillRect/>
                    </a:stretch>
                  </pic:blipFill>
                  <pic:spPr>
                    <a:xfrm>
                      <a:off x="0" y="0"/>
                      <a:ext cx="2200582" cy="1390844"/>
                    </a:xfrm>
                    <a:prstGeom prst="rect">
                      <a:avLst/>
                    </a:prstGeom>
                  </pic:spPr>
                </pic:pic>
              </a:graphicData>
            </a:graphic>
          </wp:inline>
        </w:drawing>
      </w:r>
    </w:p>
    <w:p w14:paraId="0FFA0B19" w14:textId="05512B63" w:rsidR="006D1A81" w:rsidRPr="00447617" w:rsidRDefault="00447617" w:rsidP="00447617">
      <w:pPr>
        <w:pStyle w:val="Caption"/>
        <w:keepNext/>
        <w:jc w:val="center"/>
        <w:rPr>
          <w:rFonts w:eastAsia="MS Mincho"/>
          <w:color w:val="auto"/>
          <w:sz w:val="22"/>
        </w:rPr>
      </w:pPr>
      <w:r w:rsidRPr="00447617">
        <w:rPr>
          <w:rFonts w:eastAsia="MS Mincho"/>
          <w:color w:val="auto"/>
          <w:sz w:val="22"/>
        </w:rPr>
        <w:t xml:space="preserve">Figure </w:t>
      </w:r>
      <w:r w:rsidRPr="00447617">
        <w:rPr>
          <w:rFonts w:eastAsia="MS Mincho"/>
          <w:color w:val="auto"/>
          <w:sz w:val="22"/>
        </w:rPr>
        <w:fldChar w:fldCharType="begin"/>
      </w:r>
      <w:r w:rsidRPr="00447617">
        <w:rPr>
          <w:rFonts w:eastAsia="MS Mincho"/>
          <w:color w:val="auto"/>
          <w:sz w:val="22"/>
        </w:rPr>
        <w:instrText xml:space="preserve"> SEQ Figure \* ARABIC </w:instrText>
      </w:r>
      <w:r w:rsidRPr="00447617">
        <w:rPr>
          <w:rFonts w:eastAsia="MS Mincho"/>
          <w:color w:val="auto"/>
          <w:sz w:val="22"/>
        </w:rPr>
        <w:fldChar w:fldCharType="separate"/>
      </w:r>
      <w:r w:rsidR="00461BFA">
        <w:rPr>
          <w:rFonts w:eastAsia="MS Mincho"/>
          <w:noProof/>
          <w:color w:val="auto"/>
          <w:sz w:val="22"/>
        </w:rPr>
        <w:t>4</w:t>
      </w:r>
      <w:r w:rsidRPr="00447617">
        <w:rPr>
          <w:rFonts w:eastAsia="MS Mincho"/>
          <w:color w:val="auto"/>
          <w:sz w:val="22"/>
        </w:rPr>
        <w:fldChar w:fldCharType="end"/>
      </w:r>
      <w:r w:rsidRPr="00447617">
        <w:rPr>
          <w:rFonts w:eastAsia="MS Mincho"/>
          <w:color w:val="auto"/>
          <w:sz w:val="22"/>
        </w:rPr>
        <w:t>. Circuit implementation of our "voting" logic.</w:t>
      </w:r>
    </w:p>
    <w:p w14:paraId="3E30ED53" w14:textId="5546EE08" w:rsidR="006D1A81" w:rsidRPr="00447617" w:rsidRDefault="009B135D">
      <w:pPr>
        <w:rPr>
          <w:color w:val="0000FF"/>
          <w:sz w:val="24"/>
          <w:szCs w:val="28"/>
        </w:rPr>
      </w:pPr>
      <w:r>
        <w:rPr>
          <w:color w:val="0000FF"/>
          <w:sz w:val="28"/>
          <w:szCs w:val="28"/>
        </w:rPr>
        <w:t xml:space="preserve"> </w:t>
      </w:r>
    </w:p>
    <w:p w14:paraId="760D62B0" w14:textId="77777777" w:rsidR="000A47FD" w:rsidRDefault="00F034C0" w:rsidP="00392539">
      <w:pPr>
        <w:spacing w:after="120"/>
        <w:rPr>
          <w:sz w:val="24"/>
          <w:szCs w:val="24"/>
        </w:rPr>
      </w:pPr>
      <w:r w:rsidRPr="000A47FD">
        <w:rPr>
          <w:sz w:val="24"/>
          <w:szCs w:val="24"/>
        </w:rPr>
        <w:t xml:space="preserve">If you want, you can use </w:t>
      </w:r>
      <w:r w:rsidR="00392539">
        <w:rPr>
          <w:sz w:val="24"/>
          <w:szCs w:val="24"/>
        </w:rPr>
        <w:t>logic.ly program</w:t>
      </w:r>
      <w:r w:rsidRPr="000A47FD">
        <w:rPr>
          <w:sz w:val="24"/>
          <w:szCs w:val="24"/>
        </w:rPr>
        <w:t xml:space="preserve"> shown in class to simulate this circuit</w:t>
      </w:r>
      <w:r w:rsidR="00EF595C" w:rsidRPr="000A47FD">
        <w:rPr>
          <w:sz w:val="24"/>
          <w:szCs w:val="24"/>
        </w:rPr>
        <w:t>.</w:t>
      </w:r>
      <w:r w:rsidR="00C3076C">
        <w:rPr>
          <w:sz w:val="24"/>
          <w:szCs w:val="24"/>
        </w:rPr>
        <w:t xml:space="preserve">  </w:t>
      </w:r>
      <w:hyperlink r:id="rId17" w:history="1">
        <w:r w:rsidR="00235EB2" w:rsidRPr="00250EFA">
          <w:rPr>
            <w:rStyle w:val="Hyperlink"/>
            <w:sz w:val="24"/>
            <w:szCs w:val="24"/>
          </w:rPr>
          <w:t>http://logic.ly/demo/</w:t>
        </w:r>
      </w:hyperlink>
    </w:p>
    <w:p w14:paraId="7A8FFC76" w14:textId="77777777" w:rsidR="000076DB" w:rsidRPr="00D65197" w:rsidRDefault="000076DB" w:rsidP="00C3076C">
      <w:pPr>
        <w:spacing w:before="120"/>
        <w:rPr>
          <w:sz w:val="24"/>
          <w:szCs w:val="24"/>
        </w:rPr>
      </w:pPr>
    </w:p>
    <w:p w14:paraId="33A79A09" w14:textId="2964CBCE" w:rsidR="0090252B" w:rsidRPr="00D65197" w:rsidRDefault="00F034C0" w:rsidP="00D65197">
      <w:pPr>
        <w:pStyle w:val="ListParagraph"/>
        <w:numPr>
          <w:ilvl w:val="0"/>
          <w:numId w:val="23"/>
        </w:numPr>
        <w:rPr>
          <w:rFonts w:ascii="Times New Roman" w:hAnsi="Times New Roman"/>
          <w:noProof/>
          <w:sz w:val="24"/>
        </w:rPr>
      </w:pPr>
      <w:r w:rsidRPr="00D65197">
        <w:rPr>
          <w:rFonts w:ascii="Times New Roman" w:hAnsi="Times New Roman"/>
          <w:noProof/>
          <w:sz w:val="24"/>
        </w:rPr>
        <w:t xml:space="preserve">Build and test the circuit.  Check it carefully before turning on the power.  </w:t>
      </w:r>
      <w:r w:rsidR="00956968" w:rsidRPr="00D65197">
        <w:rPr>
          <w:rFonts w:ascii="Times New Roman" w:hAnsi="Times New Roman"/>
          <w:noProof/>
          <w:sz w:val="24"/>
        </w:rPr>
        <w:t>Remember y</w:t>
      </w:r>
      <w:r w:rsidRPr="00D65197">
        <w:rPr>
          <w:rFonts w:ascii="Times New Roman" w:hAnsi="Times New Roman"/>
          <w:noProof/>
          <w:sz w:val="24"/>
        </w:rPr>
        <w:t xml:space="preserve">ou will need two logic indicators for X and Y. </w:t>
      </w:r>
      <w:r w:rsidR="00681EF4" w:rsidRPr="00D65197">
        <w:rPr>
          <w:rFonts w:ascii="Times New Roman" w:hAnsi="Times New Roman"/>
          <w:noProof/>
          <w:sz w:val="24"/>
        </w:rPr>
        <w:t xml:space="preserve">Test all four combinations of A and B.  </w:t>
      </w:r>
      <w:r w:rsidR="00956968" w:rsidRPr="00D65197">
        <w:rPr>
          <w:rFonts w:ascii="Times New Roman" w:hAnsi="Times New Roman"/>
          <w:noProof/>
          <w:sz w:val="24"/>
        </w:rPr>
        <w:t xml:space="preserve">Have one of the TAs or the instructor check out your circuit.  </w:t>
      </w:r>
    </w:p>
    <w:p w14:paraId="44CA44F5" w14:textId="77777777" w:rsidR="0090252B" w:rsidRPr="00D65197" w:rsidRDefault="0090252B" w:rsidP="00D65197">
      <w:pPr>
        <w:rPr>
          <w:sz w:val="24"/>
        </w:rPr>
      </w:pPr>
    </w:p>
    <w:p w14:paraId="00D524E5" w14:textId="52CD93B0" w:rsidR="00F034C0" w:rsidRPr="0090252B" w:rsidRDefault="000A47FD" w:rsidP="0090252B">
      <w:pPr>
        <w:pStyle w:val="ListParagraph"/>
        <w:numPr>
          <w:ilvl w:val="0"/>
          <w:numId w:val="5"/>
        </w:numPr>
        <w:rPr>
          <w:rFonts w:ascii="Times New Roman" w:hAnsi="Times New Roman"/>
          <w:sz w:val="24"/>
          <w:szCs w:val="24"/>
        </w:rPr>
      </w:pPr>
      <w:r w:rsidRPr="0090252B">
        <w:rPr>
          <w:rFonts w:ascii="Times New Roman" w:hAnsi="Times New Roman"/>
          <w:sz w:val="24"/>
          <w:szCs w:val="24"/>
        </w:rPr>
        <w:lastRenderedPageBreak/>
        <w:t xml:space="preserve">Describe your observations </w:t>
      </w:r>
      <w:r w:rsidR="00956968" w:rsidRPr="0090252B">
        <w:rPr>
          <w:rFonts w:ascii="Times New Roman" w:hAnsi="Times New Roman"/>
          <w:sz w:val="24"/>
          <w:szCs w:val="24"/>
        </w:rPr>
        <w:t>and comments o</w:t>
      </w:r>
      <w:r w:rsidRPr="0090252B">
        <w:rPr>
          <w:rFonts w:ascii="Times New Roman" w:hAnsi="Times New Roman"/>
          <w:sz w:val="24"/>
          <w:szCs w:val="24"/>
        </w:rPr>
        <w:t>n this lab below.</w:t>
      </w:r>
      <w:r w:rsidR="00956968" w:rsidRPr="0090252B">
        <w:rPr>
          <w:rFonts w:ascii="Times New Roman" w:hAnsi="Times New Roman"/>
          <w:sz w:val="24"/>
          <w:szCs w:val="24"/>
        </w:rPr>
        <w:t xml:space="preserve">  And don’t forget to feel proud of yourself - this is a complicated wiring job you just accomplished!</w:t>
      </w:r>
    </w:p>
    <w:p w14:paraId="283AE94F" w14:textId="77777777" w:rsidR="0090252B" w:rsidRPr="00D65197" w:rsidRDefault="0090252B" w:rsidP="0090252B">
      <w:pPr>
        <w:rPr>
          <w:noProof/>
          <w:sz w:val="24"/>
        </w:rPr>
      </w:pPr>
    </w:p>
    <w:p w14:paraId="5DB08632" w14:textId="77777777" w:rsidR="0090252B" w:rsidRPr="00D65197" w:rsidRDefault="0090252B" w:rsidP="0090252B">
      <w:pPr>
        <w:rPr>
          <w:noProof/>
          <w:sz w:val="24"/>
        </w:rPr>
      </w:pPr>
    </w:p>
    <w:p w14:paraId="58190926" w14:textId="77777777" w:rsidR="0090252B" w:rsidRPr="00D65197" w:rsidRDefault="0090252B" w:rsidP="0090252B">
      <w:pPr>
        <w:rPr>
          <w:noProof/>
          <w:sz w:val="24"/>
        </w:rPr>
      </w:pPr>
    </w:p>
    <w:p w14:paraId="3662E355" w14:textId="77777777" w:rsidR="0090252B" w:rsidRDefault="0090252B" w:rsidP="0090252B">
      <w:pPr>
        <w:rPr>
          <w:noProof/>
        </w:rPr>
      </w:pPr>
    </w:p>
    <w:p w14:paraId="78078417" w14:textId="24B34A23" w:rsidR="0090252B" w:rsidRPr="0090252B" w:rsidRDefault="0090252B" w:rsidP="0090252B">
      <w:pPr>
        <w:pStyle w:val="ListParagraph"/>
        <w:numPr>
          <w:ilvl w:val="0"/>
          <w:numId w:val="5"/>
        </w:numPr>
        <w:rPr>
          <w:rFonts w:ascii="Times New Roman" w:hAnsi="Times New Roman"/>
          <w:sz w:val="24"/>
          <w:szCs w:val="24"/>
        </w:rPr>
      </w:pPr>
      <w:r w:rsidRPr="0090252B">
        <w:rPr>
          <w:rFonts w:ascii="Times New Roman" w:hAnsi="Times New Roman"/>
          <w:sz w:val="24"/>
          <w:szCs w:val="24"/>
        </w:rPr>
        <w:t>Please reflect on your learning experience – what helped your lear</w:t>
      </w:r>
      <w:r>
        <w:rPr>
          <w:rFonts w:ascii="Times New Roman" w:hAnsi="Times New Roman"/>
          <w:sz w:val="24"/>
          <w:szCs w:val="24"/>
        </w:rPr>
        <w:t>ning and what detracted from it?</w:t>
      </w:r>
      <w:r w:rsidRPr="0090252B">
        <w:rPr>
          <w:rFonts w:ascii="Times New Roman" w:hAnsi="Times New Roman"/>
          <w:sz w:val="24"/>
          <w:szCs w:val="24"/>
        </w:rPr>
        <w:t xml:space="preserve"> </w:t>
      </w:r>
    </w:p>
    <w:p w14:paraId="7DC7E0C9" w14:textId="77777777" w:rsidR="0090252B" w:rsidRPr="0090252B" w:rsidRDefault="0090252B" w:rsidP="0090252B">
      <w:pPr>
        <w:rPr>
          <w:noProof/>
        </w:rPr>
      </w:pPr>
    </w:p>
    <w:p w14:paraId="6EB4C7A4" w14:textId="77777777" w:rsidR="0090252B" w:rsidRDefault="0090252B" w:rsidP="00C3076C">
      <w:pPr>
        <w:spacing w:before="120"/>
        <w:rPr>
          <w:sz w:val="24"/>
          <w:szCs w:val="24"/>
        </w:rPr>
      </w:pPr>
    </w:p>
    <w:p w14:paraId="285BC8E7" w14:textId="77777777" w:rsidR="0090252B" w:rsidRPr="000A47FD" w:rsidRDefault="0090252B" w:rsidP="00C3076C">
      <w:pPr>
        <w:spacing w:before="120"/>
        <w:rPr>
          <w:sz w:val="24"/>
          <w:szCs w:val="24"/>
        </w:rPr>
      </w:pPr>
    </w:p>
    <w:sectPr w:rsidR="0090252B" w:rsidRPr="000A47FD" w:rsidSect="004D45C2">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7E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911"/>
    <w:multiLevelType w:val="hybridMultilevel"/>
    <w:tmpl w:val="7710222C"/>
    <w:lvl w:ilvl="0" w:tplc="F468E8A2">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C3B2C"/>
    <w:multiLevelType w:val="hybridMultilevel"/>
    <w:tmpl w:val="7A688416"/>
    <w:lvl w:ilvl="0" w:tplc="B74A223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D32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527FDE"/>
    <w:multiLevelType w:val="hybridMultilevel"/>
    <w:tmpl w:val="4D5C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F0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15D7B"/>
    <w:multiLevelType w:val="hybridMultilevel"/>
    <w:tmpl w:val="ED26617A"/>
    <w:lvl w:ilvl="0" w:tplc="A71E9B3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170BEA"/>
    <w:multiLevelType w:val="hybridMultilevel"/>
    <w:tmpl w:val="7100AA86"/>
    <w:lvl w:ilvl="0" w:tplc="0BF63C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C7E11"/>
    <w:multiLevelType w:val="hybridMultilevel"/>
    <w:tmpl w:val="BC0C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A577E"/>
    <w:multiLevelType w:val="hybridMultilevel"/>
    <w:tmpl w:val="74CAE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B24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707F9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53425F1"/>
    <w:multiLevelType w:val="hybridMultilevel"/>
    <w:tmpl w:val="98B4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E5BF8"/>
    <w:multiLevelType w:val="hybridMultilevel"/>
    <w:tmpl w:val="1F148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B3646"/>
    <w:multiLevelType w:val="hybridMultilevel"/>
    <w:tmpl w:val="5D48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840FC"/>
    <w:multiLevelType w:val="hybridMultilevel"/>
    <w:tmpl w:val="7B3C4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F7A7A"/>
    <w:multiLevelType w:val="hybridMultilevel"/>
    <w:tmpl w:val="344C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513F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B3601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E72A98"/>
    <w:multiLevelType w:val="hybridMultilevel"/>
    <w:tmpl w:val="94C6F650"/>
    <w:lvl w:ilvl="0" w:tplc="B74A223E">
      <w:start w:val="1"/>
      <w:numFmt w:val="bullet"/>
      <w:lvlText w:val=""/>
      <w:lvlJc w:val="left"/>
      <w:pPr>
        <w:ind w:left="360" w:hanging="360"/>
      </w:pPr>
      <w:rPr>
        <w:rFonts w:ascii="Wingdings 2" w:hAnsi="Wingdings 2"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053964"/>
    <w:multiLevelType w:val="hybridMultilevel"/>
    <w:tmpl w:val="E69EF49C"/>
    <w:lvl w:ilvl="0" w:tplc="0BF63C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875DD"/>
    <w:multiLevelType w:val="hybridMultilevel"/>
    <w:tmpl w:val="C82A6AD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76CBC"/>
    <w:multiLevelType w:val="hybridMultilevel"/>
    <w:tmpl w:val="5D48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53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7F76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731F3B43"/>
    <w:multiLevelType w:val="hybridMultilevel"/>
    <w:tmpl w:val="EA706B74"/>
    <w:lvl w:ilvl="0" w:tplc="A71E9B3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3223428"/>
    <w:multiLevelType w:val="hybridMultilevel"/>
    <w:tmpl w:val="BFEE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538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6"/>
  </w:num>
  <w:num w:numId="3">
    <w:abstractNumId w:val="0"/>
  </w:num>
  <w:num w:numId="4">
    <w:abstractNumId w:val="12"/>
  </w:num>
  <w:num w:numId="5">
    <w:abstractNumId w:val="2"/>
  </w:num>
  <w:num w:numId="6">
    <w:abstractNumId w:val="4"/>
  </w:num>
  <w:num w:numId="7">
    <w:abstractNumId w:val="19"/>
  </w:num>
  <w:num w:numId="8">
    <w:abstractNumId w:val="13"/>
  </w:num>
  <w:num w:numId="9">
    <w:abstractNumId w:val="15"/>
  </w:num>
  <w:num w:numId="10">
    <w:abstractNumId w:val="22"/>
  </w:num>
  <w:num w:numId="11">
    <w:abstractNumId w:val="8"/>
  </w:num>
  <w:num w:numId="12">
    <w:abstractNumId w:val="9"/>
  </w:num>
  <w:num w:numId="13">
    <w:abstractNumId w:val="1"/>
  </w:num>
  <w:num w:numId="14">
    <w:abstractNumId w:val="16"/>
  </w:num>
  <w:num w:numId="15">
    <w:abstractNumId w:val="21"/>
  </w:num>
  <w:num w:numId="16">
    <w:abstractNumId w:val="18"/>
  </w:num>
  <w:num w:numId="17">
    <w:abstractNumId w:val="17"/>
  </w:num>
  <w:num w:numId="18">
    <w:abstractNumId w:val="26"/>
  </w:num>
  <w:num w:numId="19">
    <w:abstractNumId w:val="24"/>
  </w:num>
  <w:num w:numId="20">
    <w:abstractNumId w:val="11"/>
  </w:num>
  <w:num w:numId="21">
    <w:abstractNumId w:val="7"/>
  </w:num>
  <w:num w:numId="22">
    <w:abstractNumId w:val="20"/>
  </w:num>
  <w:num w:numId="23">
    <w:abstractNumId w:val="14"/>
  </w:num>
  <w:num w:numId="24">
    <w:abstractNumId w:val="10"/>
  </w:num>
  <w:num w:numId="25">
    <w:abstractNumId w:val="27"/>
  </w:num>
  <w:num w:numId="26">
    <w:abstractNumId w:val="3"/>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AC"/>
    <w:rsid w:val="000076DB"/>
    <w:rsid w:val="00017DD5"/>
    <w:rsid w:val="00026F29"/>
    <w:rsid w:val="00031138"/>
    <w:rsid w:val="000A47FD"/>
    <w:rsid w:val="00136DA6"/>
    <w:rsid w:val="001415C4"/>
    <w:rsid w:val="00176559"/>
    <w:rsid w:val="001C2A76"/>
    <w:rsid w:val="00234B22"/>
    <w:rsid w:val="00235EB2"/>
    <w:rsid w:val="00236BC6"/>
    <w:rsid w:val="00296B01"/>
    <w:rsid w:val="002A7157"/>
    <w:rsid w:val="002B1E23"/>
    <w:rsid w:val="002C5955"/>
    <w:rsid w:val="002F0364"/>
    <w:rsid w:val="003871D0"/>
    <w:rsid w:val="00392539"/>
    <w:rsid w:val="003A5E02"/>
    <w:rsid w:val="00434B48"/>
    <w:rsid w:val="00437049"/>
    <w:rsid w:val="00447617"/>
    <w:rsid w:val="00461BFA"/>
    <w:rsid w:val="00473DD5"/>
    <w:rsid w:val="004D45C2"/>
    <w:rsid w:val="00511169"/>
    <w:rsid w:val="005315B2"/>
    <w:rsid w:val="00585148"/>
    <w:rsid w:val="00681EF4"/>
    <w:rsid w:val="006D1A81"/>
    <w:rsid w:val="00753A02"/>
    <w:rsid w:val="007949D2"/>
    <w:rsid w:val="00846C7F"/>
    <w:rsid w:val="008E609F"/>
    <w:rsid w:val="0090252B"/>
    <w:rsid w:val="00946EAC"/>
    <w:rsid w:val="00956968"/>
    <w:rsid w:val="009B135D"/>
    <w:rsid w:val="00AC7ECA"/>
    <w:rsid w:val="00B644F0"/>
    <w:rsid w:val="00B72C45"/>
    <w:rsid w:val="00BD58C2"/>
    <w:rsid w:val="00C3076C"/>
    <w:rsid w:val="00C45D5E"/>
    <w:rsid w:val="00C54EA8"/>
    <w:rsid w:val="00CF3C11"/>
    <w:rsid w:val="00CF3C71"/>
    <w:rsid w:val="00CF7502"/>
    <w:rsid w:val="00D65197"/>
    <w:rsid w:val="00D71A04"/>
    <w:rsid w:val="00D8359E"/>
    <w:rsid w:val="00D96DC8"/>
    <w:rsid w:val="00EA7AFE"/>
    <w:rsid w:val="00EF595C"/>
    <w:rsid w:val="00F034C0"/>
    <w:rsid w:val="00F51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DD99D"/>
  <w14:defaultImageDpi w14:val="300"/>
  <w15:docId w15:val="{BF22752A-C223-4456-820E-A10F784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16D2"/>
    <w:pPr>
      <w:keepNext/>
      <w:spacing w:after="120" w:line="276" w:lineRule="auto"/>
      <w:ind w:left="1440" w:hanging="1440"/>
      <w:jc w:val="both"/>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35D"/>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0A47FD"/>
    <w:rPr>
      <w:color w:val="0000FF"/>
      <w:u w:val="single"/>
    </w:rPr>
  </w:style>
  <w:style w:type="paragraph" w:styleId="Title">
    <w:name w:val="Title"/>
    <w:basedOn w:val="Normal"/>
    <w:qFormat/>
    <w:rsid w:val="00846C7F"/>
    <w:pPr>
      <w:spacing w:after="120" w:line="276" w:lineRule="auto"/>
      <w:ind w:left="1440" w:hanging="1440"/>
      <w:jc w:val="center"/>
    </w:pPr>
    <w:rPr>
      <w:rFonts w:ascii="Calibri" w:eastAsia="Calibri" w:hAnsi="Calibri"/>
      <w:b/>
      <w:sz w:val="22"/>
      <w:szCs w:val="22"/>
    </w:rPr>
  </w:style>
  <w:style w:type="character" w:styleId="FollowedHyperlink">
    <w:name w:val="FollowedHyperlink"/>
    <w:basedOn w:val="DefaultParagraphFont"/>
    <w:rsid w:val="00C3076C"/>
    <w:rPr>
      <w:color w:val="800080"/>
      <w:u w:val="single"/>
    </w:rPr>
  </w:style>
  <w:style w:type="paragraph" w:styleId="BalloonText">
    <w:name w:val="Balloon Text"/>
    <w:basedOn w:val="Normal"/>
    <w:link w:val="BalloonTextChar"/>
    <w:rsid w:val="004D45C2"/>
    <w:rPr>
      <w:rFonts w:ascii="Lucida Grande" w:hAnsi="Lucida Grande" w:cs="Lucida Grande"/>
      <w:sz w:val="18"/>
      <w:szCs w:val="18"/>
    </w:rPr>
  </w:style>
  <w:style w:type="character" w:customStyle="1" w:styleId="BalloonTextChar">
    <w:name w:val="Balloon Text Char"/>
    <w:basedOn w:val="DefaultParagraphFont"/>
    <w:link w:val="BalloonText"/>
    <w:rsid w:val="004D45C2"/>
    <w:rPr>
      <w:rFonts w:ascii="Lucida Grande" w:hAnsi="Lucida Grande" w:cs="Lucida Grande"/>
      <w:sz w:val="18"/>
      <w:szCs w:val="18"/>
    </w:rPr>
  </w:style>
  <w:style w:type="paragraph" w:styleId="Caption">
    <w:name w:val="caption"/>
    <w:basedOn w:val="Normal"/>
    <w:next w:val="Normal"/>
    <w:uiPriority w:val="35"/>
    <w:unhideWhenUsed/>
    <w:qFormat/>
    <w:rsid w:val="000076DB"/>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F516D2"/>
    <w:rPr>
      <w:rFonts w:ascii="Calibri" w:eastAsia="Calibri" w:hAnsi="Calibri" w:cs="Calibri"/>
      <w:b/>
      <w:bCs/>
      <w:sz w:val="22"/>
      <w:szCs w:val="22"/>
    </w:rPr>
  </w:style>
  <w:style w:type="paragraph" w:customStyle="1" w:styleId="Style12ptAfter6pt">
    <w:name w:val="Style 12 pt After:  6 pt"/>
    <w:basedOn w:val="Normal"/>
    <w:rsid w:val="001C2A76"/>
    <w:pPr>
      <w:spacing w:after="120"/>
      <w:ind w:firstLine="720"/>
    </w:pPr>
    <w:rPr>
      <w:sz w:val="24"/>
    </w:rPr>
  </w:style>
  <w:style w:type="paragraph" w:styleId="Revision">
    <w:name w:val="Revision"/>
    <w:hidden/>
    <w:uiPriority w:val="71"/>
    <w:semiHidden/>
    <w:rsid w:val="00473DD5"/>
  </w:style>
  <w:style w:type="character" w:styleId="CommentReference">
    <w:name w:val="annotation reference"/>
    <w:basedOn w:val="DefaultParagraphFont"/>
    <w:semiHidden/>
    <w:unhideWhenUsed/>
    <w:rsid w:val="00CF3C11"/>
    <w:rPr>
      <w:sz w:val="16"/>
      <w:szCs w:val="16"/>
    </w:rPr>
  </w:style>
  <w:style w:type="paragraph" w:styleId="CommentText">
    <w:name w:val="annotation text"/>
    <w:basedOn w:val="Normal"/>
    <w:link w:val="CommentTextChar"/>
    <w:semiHidden/>
    <w:unhideWhenUsed/>
    <w:rsid w:val="00CF3C11"/>
  </w:style>
  <w:style w:type="character" w:customStyle="1" w:styleId="CommentTextChar">
    <w:name w:val="Comment Text Char"/>
    <w:basedOn w:val="DefaultParagraphFont"/>
    <w:link w:val="CommentText"/>
    <w:semiHidden/>
    <w:rsid w:val="00CF3C11"/>
  </w:style>
  <w:style w:type="paragraph" w:styleId="CommentSubject">
    <w:name w:val="annotation subject"/>
    <w:basedOn w:val="CommentText"/>
    <w:next w:val="CommentText"/>
    <w:link w:val="CommentSubjectChar"/>
    <w:semiHidden/>
    <w:unhideWhenUsed/>
    <w:rsid w:val="00CF3C11"/>
    <w:rPr>
      <w:b/>
      <w:bCs/>
    </w:rPr>
  </w:style>
  <w:style w:type="character" w:customStyle="1" w:styleId="CommentSubjectChar">
    <w:name w:val="Comment Subject Char"/>
    <w:basedOn w:val="CommentTextChar"/>
    <w:link w:val="CommentSubject"/>
    <w:semiHidden/>
    <w:rsid w:val="00CF3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hyperlink" Target="http://logic.ly/demo/"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D00186FD.dotm</Template>
  <TotalTime>4</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NAND Gate Lab</vt:lpstr>
    </vt:vector>
  </TitlesOfParts>
  <Company>Portland State University</Company>
  <LinksUpToDate>false</LinksUpToDate>
  <CharactersWithSpaces>6147</CharactersWithSpaces>
  <SharedDoc>false</SharedDoc>
  <HLinks>
    <vt:vector size="6" baseType="variant">
      <vt:variant>
        <vt:i4>655441</vt:i4>
      </vt:variant>
      <vt:variant>
        <vt:i4>12</vt:i4>
      </vt:variant>
      <vt:variant>
        <vt:i4>0</vt:i4>
      </vt:variant>
      <vt:variant>
        <vt:i4>5</vt:i4>
      </vt:variant>
      <vt:variant>
        <vt:lpwstr>http://logic.ly/demo/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 Gate Lab</dc:title>
  <dc:subject/>
  <dc:creator>Melinda Holtzman</dc:creator>
  <cp:keywords/>
  <cp:lastModifiedBy>Richard Tymerski</cp:lastModifiedBy>
  <cp:revision>4</cp:revision>
  <cp:lastPrinted>2008-11-12T18:38:00Z</cp:lastPrinted>
  <dcterms:created xsi:type="dcterms:W3CDTF">2015-09-20T21:56:00Z</dcterms:created>
  <dcterms:modified xsi:type="dcterms:W3CDTF">2015-09-25T02:20:00Z</dcterms:modified>
</cp:coreProperties>
</file>